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20257" w14:textId="77777777" w:rsidR="00445D0E" w:rsidRPr="00526781" w:rsidRDefault="00830EE9" w:rsidP="00830EE9">
      <w:pPr>
        <w:pStyle w:val="Heading1"/>
        <w:jc w:val="center"/>
      </w:pPr>
      <w:r>
        <w:t>The Role of</w:t>
      </w:r>
      <w:r w:rsidR="00A05FD3">
        <w:t xml:space="preserve"> iPaaS </w:t>
      </w:r>
      <w:r>
        <w:t>in</w:t>
      </w:r>
      <w:r w:rsidR="00A05FD3">
        <w:t xml:space="preserve"> </w:t>
      </w:r>
      <w:r w:rsidR="00A05FD3" w:rsidRPr="003217A0">
        <w:rPr>
          <w:highlight w:val="yellow"/>
        </w:rPr>
        <w:t>Business Process Automation</w:t>
      </w:r>
    </w:p>
    <w:p w14:paraId="4F809128" w14:textId="77777777" w:rsidR="007D4CC7" w:rsidRDefault="007D4CC7" w:rsidP="007D4CC7">
      <w:pPr>
        <w:rPr>
          <w:rFonts w:asciiTheme="minorBidi" w:hAnsiTheme="minorBidi" w:cstheme="minorBidi"/>
          <w:sz w:val="24"/>
          <w:szCs w:val="24"/>
        </w:rPr>
      </w:pPr>
      <w:r w:rsidRPr="007D4CC7">
        <w:rPr>
          <w:rFonts w:asciiTheme="minorBidi" w:hAnsiTheme="minorBidi" w:cstheme="minorBidi"/>
          <w:sz w:val="24"/>
          <w:szCs w:val="24"/>
          <w:highlight w:val="yellow"/>
        </w:rPr>
        <w:t>Business process automation</w:t>
      </w:r>
      <w:r w:rsidRPr="007D4CC7">
        <w:rPr>
          <w:rFonts w:asciiTheme="minorBidi" w:hAnsiTheme="minorBidi" w:cstheme="minorBidi"/>
          <w:sz w:val="24"/>
          <w:szCs w:val="24"/>
        </w:rPr>
        <w:t xml:space="preserve"> (BPA) refers to the process </w:t>
      </w:r>
      <w:r>
        <w:rPr>
          <w:rFonts w:asciiTheme="minorBidi" w:hAnsiTheme="minorBidi" w:cstheme="minorBidi"/>
          <w:sz w:val="24"/>
          <w:szCs w:val="24"/>
        </w:rPr>
        <w:t xml:space="preserve">of </w:t>
      </w:r>
      <w:r w:rsidR="005C63F1">
        <w:rPr>
          <w:rFonts w:asciiTheme="minorBidi" w:hAnsiTheme="minorBidi" w:cstheme="minorBidi"/>
          <w:sz w:val="24"/>
          <w:szCs w:val="24"/>
        </w:rPr>
        <w:t>using</w:t>
      </w:r>
      <w:r w:rsidRPr="007D4CC7">
        <w:rPr>
          <w:rFonts w:asciiTheme="minorBidi" w:hAnsiTheme="minorBidi" w:cstheme="minorBidi"/>
          <w:sz w:val="24"/>
          <w:szCs w:val="24"/>
        </w:rPr>
        <w:t xml:space="preserve"> numerous tools and solutions in order to automate and simplify the ongoing business processes from various sectors</w:t>
      </w:r>
      <w:r>
        <w:rPr>
          <w:rFonts w:asciiTheme="minorBidi" w:hAnsiTheme="minorBidi" w:cstheme="minorBidi"/>
          <w:sz w:val="24"/>
          <w:szCs w:val="24"/>
        </w:rPr>
        <w:t>. It</w:t>
      </w:r>
      <w:r w:rsidRPr="007D4CC7">
        <w:rPr>
          <w:rFonts w:asciiTheme="minorBidi" w:hAnsiTheme="minorBidi" w:cstheme="minorBidi"/>
          <w:sz w:val="24"/>
          <w:szCs w:val="24"/>
        </w:rPr>
        <w:t xml:space="preserve"> enables the automation of </w:t>
      </w:r>
      <w:r>
        <w:rPr>
          <w:rFonts w:asciiTheme="minorBidi" w:hAnsiTheme="minorBidi" w:cstheme="minorBidi"/>
          <w:sz w:val="24"/>
          <w:szCs w:val="24"/>
        </w:rPr>
        <w:t xml:space="preserve">regular repeatable tasks </w:t>
      </w:r>
      <w:r w:rsidRPr="007D4CC7">
        <w:rPr>
          <w:rFonts w:asciiTheme="minorBidi" w:hAnsiTheme="minorBidi" w:cstheme="minorBidi"/>
          <w:sz w:val="24"/>
          <w:szCs w:val="24"/>
        </w:rPr>
        <w:t xml:space="preserve">by automating the organizational workflows and all the related activities. </w:t>
      </w:r>
    </w:p>
    <w:p w14:paraId="124D854C" w14:textId="77777777" w:rsidR="007D4CC7" w:rsidRDefault="007D4CC7" w:rsidP="007D4CC7">
      <w:pPr>
        <w:rPr>
          <w:rFonts w:asciiTheme="minorBidi" w:hAnsiTheme="minorBidi" w:cstheme="minorBidi"/>
          <w:sz w:val="24"/>
          <w:szCs w:val="24"/>
        </w:rPr>
      </w:pPr>
    </w:p>
    <w:p w14:paraId="42FF7F50" w14:textId="77777777" w:rsidR="009803B1" w:rsidRDefault="00C73265" w:rsidP="00A40B9E">
      <w:pPr>
        <w:rPr>
          <w:rFonts w:asciiTheme="minorBidi" w:hAnsiTheme="minorBidi" w:cstheme="minorBidi"/>
          <w:sz w:val="24"/>
          <w:szCs w:val="24"/>
        </w:rPr>
      </w:pPr>
      <w:r>
        <w:rPr>
          <w:rFonts w:asciiTheme="minorBidi" w:hAnsiTheme="minorBidi" w:cstheme="minorBidi"/>
          <w:sz w:val="24"/>
          <w:szCs w:val="24"/>
        </w:rPr>
        <w:t>If you’re looking to automate your</w:t>
      </w:r>
      <w:r w:rsidRPr="00C73265">
        <w:rPr>
          <w:rFonts w:asciiTheme="minorBidi" w:hAnsiTheme="minorBidi" w:cstheme="minorBidi"/>
          <w:sz w:val="24"/>
          <w:szCs w:val="24"/>
        </w:rPr>
        <w:t xml:space="preserve"> business and operational processes</w:t>
      </w:r>
      <w:r>
        <w:rPr>
          <w:rFonts w:asciiTheme="minorBidi" w:hAnsiTheme="minorBidi" w:cstheme="minorBidi"/>
          <w:sz w:val="24"/>
          <w:szCs w:val="24"/>
        </w:rPr>
        <w:t xml:space="preserve"> to reduce manual work, boost efficiency, and </w:t>
      </w:r>
      <w:r w:rsidRPr="00C73265">
        <w:rPr>
          <w:rFonts w:asciiTheme="minorBidi" w:hAnsiTheme="minorBidi" w:cstheme="minorBidi"/>
          <w:sz w:val="24"/>
          <w:szCs w:val="24"/>
        </w:rPr>
        <w:t>lower costs</w:t>
      </w:r>
      <w:r>
        <w:rPr>
          <w:rFonts w:asciiTheme="minorBidi" w:hAnsiTheme="minorBidi" w:cstheme="minorBidi"/>
          <w:sz w:val="24"/>
          <w:szCs w:val="24"/>
        </w:rPr>
        <w:t xml:space="preserve">, you’ve come to the right place. </w:t>
      </w:r>
      <w:r w:rsidR="00A80C4B" w:rsidRPr="00A80C4B">
        <w:rPr>
          <w:rFonts w:asciiTheme="minorBidi" w:hAnsiTheme="minorBidi" w:cstheme="minorBidi"/>
          <w:sz w:val="24"/>
          <w:szCs w:val="24"/>
        </w:rPr>
        <w:t>In this article</w:t>
      </w:r>
      <w:r w:rsidR="009803B1">
        <w:rPr>
          <w:rFonts w:asciiTheme="minorBidi" w:hAnsiTheme="minorBidi" w:cstheme="minorBidi"/>
          <w:sz w:val="24"/>
          <w:szCs w:val="24"/>
        </w:rPr>
        <w:t>,</w:t>
      </w:r>
      <w:r w:rsidR="00A80C4B" w:rsidRPr="00A80C4B">
        <w:rPr>
          <w:rFonts w:asciiTheme="minorBidi" w:hAnsiTheme="minorBidi" w:cstheme="minorBidi"/>
          <w:sz w:val="24"/>
          <w:szCs w:val="24"/>
        </w:rPr>
        <w:t xml:space="preserve"> we look at the tools enterprises can implement for </w:t>
      </w:r>
      <w:r w:rsidR="009803B1" w:rsidRPr="009803B1">
        <w:rPr>
          <w:rFonts w:asciiTheme="minorBidi" w:hAnsiTheme="minorBidi" w:cstheme="minorBidi"/>
          <w:sz w:val="24"/>
          <w:szCs w:val="24"/>
          <w:highlight w:val="yellow"/>
        </w:rPr>
        <w:t>business operations automation.</w:t>
      </w:r>
    </w:p>
    <w:p w14:paraId="5EC3FD92" w14:textId="56BBCC5A" w:rsidR="005F5CA2" w:rsidRDefault="005F5CA2" w:rsidP="00A40B9E">
      <w:pPr>
        <w:rPr>
          <w:rFonts w:asciiTheme="minorBidi" w:hAnsiTheme="minorBidi" w:cstheme="minorBidi"/>
          <w:sz w:val="24"/>
          <w:szCs w:val="24"/>
        </w:rPr>
      </w:pPr>
    </w:p>
    <w:p w14:paraId="7F0692E2" w14:textId="77777777" w:rsidR="009803B1" w:rsidRPr="004F2268" w:rsidRDefault="007D4CC7" w:rsidP="005A4C4D">
      <w:pPr>
        <w:pStyle w:val="Heading2"/>
      </w:pPr>
      <w:r w:rsidRPr="004F2268">
        <w:t>Automating</w:t>
      </w:r>
      <w:r w:rsidR="009803B1" w:rsidRPr="004F2268">
        <w:t xml:space="preserve"> Business Processes with </w:t>
      </w:r>
      <w:r w:rsidR="009803B1" w:rsidRPr="004F2268">
        <w:rPr>
          <w:highlight w:val="yellow"/>
        </w:rPr>
        <w:t>Robotic Process Automation</w:t>
      </w:r>
    </w:p>
    <w:p w14:paraId="3A3DEF0C" w14:textId="77777777" w:rsidR="00A80C4B" w:rsidRDefault="00A80C4B" w:rsidP="005A4C4D">
      <w:pPr>
        <w:rPr>
          <w:rFonts w:asciiTheme="minorBidi" w:hAnsiTheme="minorBidi" w:cstheme="minorBidi"/>
          <w:sz w:val="24"/>
          <w:szCs w:val="24"/>
        </w:rPr>
      </w:pPr>
      <w:r w:rsidRPr="00A80C4B">
        <w:rPr>
          <w:rFonts w:asciiTheme="minorBidi" w:hAnsiTheme="minorBidi" w:cstheme="minorBidi"/>
          <w:sz w:val="24"/>
          <w:szCs w:val="24"/>
        </w:rPr>
        <w:t xml:space="preserve">If you search for </w:t>
      </w:r>
      <w:r w:rsidRPr="000300DE">
        <w:rPr>
          <w:rFonts w:asciiTheme="minorBidi" w:hAnsiTheme="minorBidi" w:cstheme="minorBidi"/>
          <w:sz w:val="24"/>
          <w:szCs w:val="24"/>
          <w:highlight w:val="yellow"/>
        </w:rPr>
        <w:t xml:space="preserve">business process </w:t>
      </w:r>
      <w:r w:rsidR="009803B1" w:rsidRPr="000300DE">
        <w:rPr>
          <w:rFonts w:asciiTheme="minorBidi" w:hAnsiTheme="minorBidi" w:cstheme="minorBidi"/>
          <w:sz w:val="24"/>
          <w:szCs w:val="24"/>
          <w:highlight w:val="yellow"/>
        </w:rPr>
        <w:t>automation</w:t>
      </w:r>
      <w:r w:rsidR="009803B1" w:rsidRPr="00A80C4B">
        <w:rPr>
          <w:rFonts w:asciiTheme="minorBidi" w:hAnsiTheme="minorBidi" w:cstheme="minorBidi"/>
          <w:sz w:val="24"/>
          <w:szCs w:val="24"/>
        </w:rPr>
        <w:t>,</w:t>
      </w:r>
      <w:r w:rsidRPr="00A80C4B">
        <w:rPr>
          <w:rFonts w:asciiTheme="minorBidi" w:hAnsiTheme="minorBidi" w:cstheme="minorBidi"/>
          <w:sz w:val="24"/>
          <w:szCs w:val="24"/>
        </w:rPr>
        <w:t xml:space="preserve"> you are likely to find the </w:t>
      </w:r>
      <w:r w:rsidR="005A4C4D" w:rsidRPr="005A4C4D">
        <w:rPr>
          <w:rFonts w:asciiTheme="minorBidi" w:hAnsiTheme="minorBidi" w:cstheme="minorBidi"/>
          <w:sz w:val="24"/>
          <w:szCs w:val="24"/>
          <w:highlight w:val="yellow"/>
        </w:rPr>
        <w:t>robotic process automation</w:t>
      </w:r>
      <w:r w:rsidR="005A4C4D" w:rsidRPr="005A4C4D">
        <w:rPr>
          <w:rFonts w:asciiTheme="minorBidi" w:hAnsiTheme="minorBidi" w:cstheme="minorBidi"/>
          <w:sz w:val="24"/>
          <w:szCs w:val="24"/>
        </w:rPr>
        <w:t xml:space="preserve"> </w:t>
      </w:r>
      <w:r w:rsidR="005A4C4D">
        <w:rPr>
          <w:rFonts w:asciiTheme="minorBidi" w:hAnsiTheme="minorBidi" w:cstheme="minorBidi"/>
          <w:sz w:val="24"/>
          <w:szCs w:val="24"/>
        </w:rPr>
        <w:t>(</w:t>
      </w:r>
      <w:r w:rsidRPr="00A80C4B">
        <w:rPr>
          <w:rFonts w:asciiTheme="minorBidi" w:hAnsiTheme="minorBidi" w:cstheme="minorBidi"/>
          <w:sz w:val="24"/>
          <w:szCs w:val="24"/>
        </w:rPr>
        <w:t>RPA</w:t>
      </w:r>
      <w:r w:rsidR="005A4C4D">
        <w:rPr>
          <w:rFonts w:asciiTheme="minorBidi" w:hAnsiTheme="minorBidi" w:cstheme="minorBidi"/>
          <w:sz w:val="24"/>
          <w:szCs w:val="24"/>
        </w:rPr>
        <w:t>)</w:t>
      </w:r>
      <w:r w:rsidRPr="00A80C4B">
        <w:rPr>
          <w:rFonts w:asciiTheme="minorBidi" w:hAnsiTheme="minorBidi" w:cstheme="minorBidi"/>
          <w:sz w:val="24"/>
          <w:szCs w:val="24"/>
        </w:rPr>
        <w:t xml:space="preserve"> solution.</w:t>
      </w:r>
    </w:p>
    <w:p w14:paraId="75087E71" w14:textId="77777777" w:rsidR="005A4C4D" w:rsidRPr="00A80C4B" w:rsidRDefault="005A4C4D" w:rsidP="005A4C4D">
      <w:pPr>
        <w:rPr>
          <w:rFonts w:asciiTheme="minorBidi" w:hAnsiTheme="minorBidi" w:cstheme="minorBidi"/>
          <w:sz w:val="24"/>
          <w:szCs w:val="24"/>
        </w:rPr>
      </w:pPr>
    </w:p>
    <w:p w14:paraId="61E7A225" w14:textId="77777777" w:rsidR="0065075D" w:rsidRDefault="00285A15" w:rsidP="0065075D">
      <w:pPr>
        <w:rPr>
          <w:rFonts w:asciiTheme="minorBidi" w:hAnsiTheme="minorBidi" w:cstheme="minorBidi"/>
          <w:sz w:val="24"/>
          <w:szCs w:val="24"/>
        </w:rPr>
      </w:pPr>
      <w:r>
        <w:rPr>
          <w:rFonts w:asciiTheme="minorBidi" w:hAnsiTheme="minorBidi" w:cstheme="minorBidi"/>
          <w:sz w:val="24"/>
          <w:szCs w:val="24"/>
        </w:rPr>
        <w:t>RPA</w:t>
      </w:r>
      <w:r w:rsidR="005A4C4D" w:rsidRPr="005A4C4D">
        <w:rPr>
          <w:rFonts w:asciiTheme="minorBidi" w:hAnsiTheme="minorBidi" w:cstheme="minorBidi"/>
          <w:sz w:val="24"/>
          <w:szCs w:val="24"/>
        </w:rPr>
        <w:t xml:space="preserve"> is a softwa</w:t>
      </w:r>
      <w:r w:rsidR="0028651F">
        <w:rPr>
          <w:rFonts w:asciiTheme="minorBidi" w:hAnsiTheme="minorBidi" w:cstheme="minorBidi"/>
          <w:sz w:val="24"/>
          <w:szCs w:val="24"/>
        </w:rPr>
        <w:t>re technology that makes it easier</w:t>
      </w:r>
      <w:r w:rsidR="005A4C4D" w:rsidRPr="005A4C4D">
        <w:rPr>
          <w:rFonts w:asciiTheme="minorBidi" w:hAnsiTheme="minorBidi" w:cstheme="minorBidi"/>
          <w:sz w:val="24"/>
          <w:szCs w:val="24"/>
        </w:rPr>
        <w:t xml:space="preserve"> to build, deploy, and manage sof</w:t>
      </w:r>
      <w:r w:rsidR="00156C72">
        <w:rPr>
          <w:rFonts w:asciiTheme="minorBidi" w:hAnsiTheme="minorBidi" w:cstheme="minorBidi"/>
          <w:sz w:val="24"/>
          <w:szCs w:val="24"/>
        </w:rPr>
        <w:t>tware robots that emulate humans’</w:t>
      </w:r>
      <w:r w:rsidR="005A4C4D" w:rsidRPr="005A4C4D">
        <w:rPr>
          <w:rFonts w:asciiTheme="minorBidi" w:hAnsiTheme="minorBidi" w:cstheme="minorBidi"/>
          <w:sz w:val="24"/>
          <w:szCs w:val="24"/>
        </w:rPr>
        <w:t xml:space="preserve"> actions interacting with digital systems and software.</w:t>
      </w:r>
      <w:r w:rsidR="0028651F">
        <w:rPr>
          <w:rFonts w:asciiTheme="minorBidi" w:hAnsiTheme="minorBidi" w:cstheme="minorBidi"/>
          <w:sz w:val="24"/>
          <w:szCs w:val="24"/>
        </w:rPr>
        <w:t xml:space="preserve"> </w:t>
      </w:r>
      <w:r w:rsidR="00A80C4B" w:rsidRPr="00A80C4B">
        <w:rPr>
          <w:rFonts w:asciiTheme="minorBidi" w:hAnsiTheme="minorBidi" w:cstheme="minorBidi"/>
          <w:sz w:val="24"/>
          <w:szCs w:val="24"/>
        </w:rPr>
        <w:t>With an RPA</w:t>
      </w:r>
      <w:r w:rsidR="0028651F">
        <w:rPr>
          <w:rFonts w:asciiTheme="minorBidi" w:hAnsiTheme="minorBidi" w:cstheme="minorBidi"/>
          <w:sz w:val="24"/>
          <w:szCs w:val="24"/>
        </w:rPr>
        <w:t>,</w:t>
      </w:r>
      <w:r w:rsidR="00A80C4B" w:rsidRPr="00A80C4B">
        <w:rPr>
          <w:rFonts w:asciiTheme="minorBidi" w:hAnsiTheme="minorBidi" w:cstheme="minorBidi"/>
          <w:sz w:val="24"/>
          <w:szCs w:val="24"/>
        </w:rPr>
        <w:t xml:space="preserve"> a robot records the manual sequence of actions and then is able to repeat that sequence automatically. </w:t>
      </w:r>
    </w:p>
    <w:p w14:paraId="0E445144" w14:textId="77777777" w:rsidR="00CD0263" w:rsidRDefault="00CD0263" w:rsidP="0065075D">
      <w:pPr>
        <w:rPr>
          <w:rFonts w:asciiTheme="minorBidi" w:hAnsiTheme="minorBidi" w:cstheme="minorBidi"/>
          <w:sz w:val="24"/>
          <w:szCs w:val="24"/>
        </w:rPr>
      </w:pPr>
    </w:p>
    <w:p w14:paraId="6DEE5FCA" w14:textId="77777777" w:rsidR="0028651F" w:rsidRDefault="0028651F" w:rsidP="0065075D">
      <w:pPr>
        <w:rPr>
          <w:rFonts w:asciiTheme="minorBidi" w:hAnsiTheme="minorBidi" w:cstheme="minorBidi"/>
          <w:sz w:val="24"/>
          <w:szCs w:val="24"/>
        </w:rPr>
      </w:pPr>
      <w:r>
        <w:rPr>
          <w:rFonts w:asciiTheme="minorBidi" w:hAnsiTheme="minorBidi" w:cstheme="minorBidi"/>
          <w:sz w:val="24"/>
          <w:szCs w:val="24"/>
        </w:rPr>
        <w:t xml:space="preserve">The challenge is in </w:t>
      </w:r>
      <w:r w:rsidR="00A80C4B" w:rsidRPr="00A80C4B">
        <w:rPr>
          <w:rFonts w:asciiTheme="minorBidi" w:hAnsiTheme="minorBidi" w:cstheme="minorBidi"/>
          <w:sz w:val="24"/>
          <w:szCs w:val="24"/>
        </w:rPr>
        <w:t xml:space="preserve">piecing together numerous automated sequences in a correct format </w:t>
      </w:r>
      <w:proofErr w:type="gramStart"/>
      <w:r w:rsidR="00A80C4B" w:rsidRPr="00A80C4B">
        <w:rPr>
          <w:rFonts w:asciiTheme="minorBidi" w:hAnsiTheme="minorBidi" w:cstheme="minorBidi"/>
          <w:sz w:val="24"/>
          <w:szCs w:val="24"/>
        </w:rPr>
        <w:t>so as to</w:t>
      </w:r>
      <w:proofErr w:type="gramEnd"/>
      <w:r w:rsidR="00A80C4B" w:rsidRPr="00A80C4B">
        <w:rPr>
          <w:rFonts w:asciiTheme="minorBidi" w:hAnsiTheme="minorBidi" w:cstheme="minorBidi"/>
          <w:sz w:val="24"/>
          <w:szCs w:val="24"/>
        </w:rPr>
        <w:t xml:space="preserve"> achieve the intended business outcome. Ironically, this is a huge manual task in itself.</w:t>
      </w:r>
    </w:p>
    <w:p w14:paraId="6CDDAA29" w14:textId="77777777" w:rsidR="00445D0E" w:rsidRPr="00A05FD3" w:rsidRDefault="00D2364E" w:rsidP="00D2364E">
      <w:pPr>
        <w:pStyle w:val="Heading2"/>
        <w:rPr>
          <w:rFonts w:asciiTheme="minorBidi" w:hAnsiTheme="minorBidi" w:cstheme="minorBidi"/>
          <w:sz w:val="24"/>
          <w:szCs w:val="24"/>
        </w:rPr>
      </w:pPr>
      <w:r>
        <w:t xml:space="preserve">How </w:t>
      </w:r>
      <w:proofErr w:type="spellStart"/>
      <w:r w:rsidR="0028651F">
        <w:t>I</w:t>
      </w:r>
      <w:r w:rsidR="004B78AF">
        <w:t>C</w:t>
      </w:r>
      <w:r w:rsidR="0028651F" w:rsidRPr="0028651F">
        <w:t>onduct</w:t>
      </w:r>
      <w:proofErr w:type="spellEnd"/>
      <w:r w:rsidR="004B78AF">
        <w:t xml:space="preserve"> iPaaS </w:t>
      </w:r>
      <w:r>
        <w:t>Can Help</w:t>
      </w:r>
    </w:p>
    <w:p w14:paraId="0ED5E8C0" w14:textId="77777777" w:rsidR="007D4CC7" w:rsidRDefault="007D4CC7" w:rsidP="003345A8">
      <w:pPr>
        <w:rPr>
          <w:rFonts w:asciiTheme="minorBidi" w:hAnsiTheme="minorBidi" w:cstheme="minorBidi"/>
          <w:bCs/>
          <w:sz w:val="24"/>
          <w:szCs w:val="24"/>
        </w:rPr>
      </w:pPr>
      <w:r w:rsidRPr="007D4CC7">
        <w:rPr>
          <w:rFonts w:asciiTheme="minorBidi" w:hAnsiTheme="minorBidi" w:cstheme="minorBidi"/>
          <w:bCs/>
          <w:sz w:val="24"/>
          <w:szCs w:val="24"/>
        </w:rPr>
        <w:t xml:space="preserve">An </w:t>
      </w:r>
      <w:hyperlink r:id="rId5" w:history="1">
        <w:r w:rsidRPr="00AE0D40">
          <w:rPr>
            <w:rStyle w:val="Hyperlink"/>
            <w:rFonts w:asciiTheme="minorBidi" w:hAnsiTheme="minorBidi" w:cstheme="minorBidi"/>
            <w:bCs/>
            <w:sz w:val="24"/>
            <w:szCs w:val="24"/>
          </w:rPr>
          <w:t>Integration Platform as a Service (iPaaS)</w:t>
        </w:r>
      </w:hyperlink>
      <w:r>
        <w:rPr>
          <w:rFonts w:asciiTheme="minorBidi" w:hAnsiTheme="minorBidi" w:cstheme="minorBidi"/>
          <w:bCs/>
          <w:sz w:val="24"/>
          <w:szCs w:val="24"/>
        </w:rPr>
        <w:t xml:space="preserve"> </w:t>
      </w:r>
      <w:r w:rsidRPr="007D4CC7">
        <w:rPr>
          <w:rFonts w:asciiTheme="minorBidi" w:hAnsiTheme="minorBidi" w:cstheme="minorBidi"/>
          <w:bCs/>
          <w:sz w:val="24"/>
          <w:szCs w:val="24"/>
        </w:rPr>
        <w:t xml:space="preserve">is a smart </w:t>
      </w:r>
      <w:r w:rsidRPr="007D4CC7">
        <w:rPr>
          <w:rFonts w:asciiTheme="minorBidi" w:hAnsiTheme="minorBidi" w:cstheme="minorBidi"/>
          <w:bCs/>
          <w:sz w:val="24"/>
          <w:szCs w:val="24"/>
          <w:highlight w:val="yellow"/>
        </w:rPr>
        <w:t>business process automation</w:t>
      </w:r>
      <w:r w:rsidRPr="007D4CC7">
        <w:rPr>
          <w:rFonts w:asciiTheme="minorBidi" w:hAnsiTheme="minorBidi" w:cstheme="minorBidi"/>
          <w:bCs/>
          <w:sz w:val="24"/>
          <w:szCs w:val="24"/>
        </w:rPr>
        <w:t xml:space="preserve"> </w:t>
      </w:r>
      <w:r w:rsidR="000300DE">
        <w:rPr>
          <w:rFonts w:asciiTheme="minorBidi" w:hAnsiTheme="minorBidi" w:cstheme="minorBidi"/>
          <w:bCs/>
          <w:sz w:val="24"/>
          <w:szCs w:val="24"/>
        </w:rPr>
        <w:t>solution</w:t>
      </w:r>
      <w:r w:rsidRPr="007D4CC7">
        <w:rPr>
          <w:rFonts w:asciiTheme="minorBidi" w:hAnsiTheme="minorBidi" w:cstheme="minorBidi"/>
          <w:bCs/>
          <w:sz w:val="24"/>
          <w:szCs w:val="24"/>
        </w:rPr>
        <w:t xml:space="preserve"> that allows </w:t>
      </w:r>
      <w:r w:rsidR="000300DE">
        <w:rPr>
          <w:rFonts w:asciiTheme="minorBidi" w:hAnsiTheme="minorBidi" w:cstheme="minorBidi"/>
          <w:bCs/>
          <w:sz w:val="24"/>
          <w:szCs w:val="24"/>
        </w:rPr>
        <w:t>you to s</w:t>
      </w:r>
      <w:r w:rsidRPr="007D4CC7">
        <w:rPr>
          <w:rFonts w:asciiTheme="minorBidi" w:hAnsiTheme="minorBidi" w:cstheme="minorBidi"/>
          <w:bCs/>
          <w:sz w:val="24"/>
          <w:szCs w:val="24"/>
        </w:rPr>
        <w:t>eamless</w:t>
      </w:r>
      <w:r w:rsidR="000300DE">
        <w:rPr>
          <w:rFonts w:asciiTheme="minorBidi" w:hAnsiTheme="minorBidi" w:cstheme="minorBidi"/>
          <w:bCs/>
          <w:sz w:val="24"/>
          <w:szCs w:val="24"/>
        </w:rPr>
        <w:t>ly</w:t>
      </w:r>
      <w:r w:rsidRPr="007D4CC7">
        <w:rPr>
          <w:rFonts w:asciiTheme="minorBidi" w:hAnsiTheme="minorBidi" w:cstheme="minorBidi"/>
          <w:bCs/>
          <w:sz w:val="24"/>
          <w:szCs w:val="24"/>
        </w:rPr>
        <w:t xml:space="preserve"> int</w:t>
      </w:r>
      <w:r w:rsidR="000300DE">
        <w:rPr>
          <w:rFonts w:asciiTheme="minorBidi" w:hAnsiTheme="minorBidi" w:cstheme="minorBidi"/>
          <w:bCs/>
          <w:sz w:val="24"/>
          <w:szCs w:val="24"/>
        </w:rPr>
        <w:t>egrate</w:t>
      </w:r>
      <w:r w:rsidRPr="007D4CC7">
        <w:rPr>
          <w:rFonts w:asciiTheme="minorBidi" w:hAnsiTheme="minorBidi" w:cstheme="minorBidi"/>
          <w:bCs/>
          <w:sz w:val="24"/>
          <w:szCs w:val="24"/>
        </w:rPr>
        <w:t xml:space="preserve"> variou</w:t>
      </w:r>
      <w:r w:rsidR="004B4E7A">
        <w:rPr>
          <w:rFonts w:asciiTheme="minorBidi" w:hAnsiTheme="minorBidi" w:cstheme="minorBidi"/>
          <w:bCs/>
          <w:sz w:val="24"/>
          <w:szCs w:val="24"/>
        </w:rPr>
        <w:t xml:space="preserve">s business applications </w:t>
      </w:r>
      <w:r w:rsidRPr="007D4CC7">
        <w:rPr>
          <w:rFonts w:asciiTheme="minorBidi" w:hAnsiTheme="minorBidi" w:cstheme="minorBidi"/>
          <w:bCs/>
          <w:sz w:val="24"/>
          <w:szCs w:val="24"/>
        </w:rPr>
        <w:t xml:space="preserve">and enables the free flow of data across all </w:t>
      </w:r>
      <w:r w:rsidR="00291167">
        <w:rPr>
          <w:rFonts w:asciiTheme="minorBidi" w:hAnsiTheme="minorBidi" w:cstheme="minorBidi"/>
          <w:bCs/>
          <w:sz w:val="24"/>
          <w:szCs w:val="24"/>
        </w:rPr>
        <w:t xml:space="preserve">business </w:t>
      </w:r>
      <w:r w:rsidRPr="007D4CC7">
        <w:rPr>
          <w:rFonts w:asciiTheme="minorBidi" w:hAnsiTheme="minorBidi" w:cstheme="minorBidi"/>
          <w:bCs/>
          <w:sz w:val="24"/>
          <w:szCs w:val="24"/>
        </w:rPr>
        <w:t xml:space="preserve">channels. An iPaaS serves as a BPA solution </w:t>
      </w:r>
      <w:r w:rsidR="00291167" w:rsidRPr="007D4CC7">
        <w:rPr>
          <w:rFonts w:asciiTheme="minorBidi" w:hAnsiTheme="minorBidi" w:cstheme="minorBidi"/>
          <w:bCs/>
          <w:sz w:val="24"/>
          <w:szCs w:val="24"/>
        </w:rPr>
        <w:t>as</w:t>
      </w:r>
      <w:r w:rsidRPr="007D4CC7">
        <w:rPr>
          <w:rFonts w:asciiTheme="minorBidi" w:hAnsiTheme="minorBidi" w:cstheme="minorBidi"/>
          <w:bCs/>
          <w:sz w:val="24"/>
          <w:szCs w:val="24"/>
        </w:rPr>
        <w:t xml:space="preserve"> it automatically connects two or more applications with </w:t>
      </w:r>
      <w:r w:rsidR="00291167">
        <w:rPr>
          <w:rFonts w:asciiTheme="minorBidi" w:hAnsiTheme="minorBidi" w:cstheme="minorBidi"/>
          <w:bCs/>
          <w:sz w:val="24"/>
          <w:szCs w:val="24"/>
        </w:rPr>
        <w:t>one an</w:t>
      </w:r>
      <w:r w:rsidRPr="007D4CC7">
        <w:rPr>
          <w:rFonts w:asciiTheme="minorBidi" w:hAnsiTheme="minorBidi" w:cstheme="minorBidi"/>
          <w:bCs/>
          <w:sz w:val="24"/>
          <w:szCs w:val="24"/>
        </w:rPr>
        <w:t xml:space="preserve">other and initiates bidirectional </w:t>
      </w:r>
      <w:r w:rsidR="00291167">
        <w:rPr>
          <w:rFonts w:asciiTheme="minorBidi" w:hAnsiTheme="minorBidi" w:cstheme="minorBidi"/>
          <w:bCs/>
          <w:sz w:val="24"/>
          <w:szCs w:val="24"/>
        </w:rPr>
        <w:t xml:space="preserve">data </w:t>
      </w:r>
      <w:r w:rsidRPr="007D4CC7">
        <w:rPr>
          <w:rFonts w:asciiTheme="minorBidi" w:hAnsiTheme="minorBidi" w:cstheme="minorBidi"/>
          <w:bCs/>
          <w:sz w:val="24"/>
          <w:szCs w:val="24"/>
        </w:rPr>
        <w:t>sync.</w:t>
      </w:r>
    </w:p>
    <w:p w14:paraId="3F4EB8FC" w14:textId="77777777" w:rsidR="003345A8" w:rsidRDefault="003345A8" w:rsidP="003345A8">
      <w:pPr>
        <w:rPr>
          <w:rFonts w:asciiTheme="minorBidi" w:hAnsiTheme="minorBidi" w:cstheme="minorBidi"/>
          <w:bCs/>
          <w:sz w:val="24"/>
          <w:szCs w:val="24"/>
        </w:rPr>
      </w:pPr>
    </w:p>
    <w:p w14:paraId="4A1B6DF8" w14:textId="77777777" w:rsidR="00021452" w:rsidRDefault="00451C29" w:rsidP="00021452">
      <w:pPr>
        <w:rPr>
          <w:rFonts w:asciiTheme="minorBidi" w:hAnsiTheme="minorBidi" w:cstheme="minorBidi"/>
          <w:bCs/>
          <w:sz w:val="24"/>
          <w:szCs w:val="24"/>
        </w:rPr>
      </w:pPr>
      <w:proofErr w:type="spellStart"/>
      <w:r w:rsidRPr="00451C29">
        <w:rPr>
          <w:rFonts w:asciiTheme="minorBidi" w:hAnsiTheme="minorBidi" w:cstheme="minorBidi"/>
          <w:bCs/>
          <w:sz w:val="24"/>
          <w:szCs w:val="24"/>
        </w:rPr>
        <w:t>IConduct</w:t>
      </w:r>
      <w:r w:rsidR="003345A8">
        <w:rPr>
          <w:rFonts w:asciiTheme="minorBidi" w:hAnsiTheme="minorBidi" w:cstheme="minorBidi"/>
          <w:bCs/>
          <w:sz w:val="24"/>
          <w:szCs w:val="24"/>
        </w:rPr>
        <w:t>’s</w:t>
      </w:r>
      <w:proofErr w:type="spellEnd"/>
      <w:r w:rsidR="003345A8">
        <w:rPr>
          <w:rFonts w:asciiTheme="minorBidi" w:hAnsiTheme="minorBidi" w:cstheme="minorBidi"/>
          <w:bCs/>
          <w:sz w:val="24"/>
          <w:szCs w:val="24"/>
        </w:rPr>
        <w:t xml:space="preserve"> iPaaS</w:t>
      </w:r>
      <w:r w:rsidRPr="00451C29">
        <w:rPr>
          <w:rFonts w:asciiTheme="minorBidi" w:hAnsiTheme="minorBidi" w:cstheme="minorBidi"/>
          <w:bCs/>
          <w:sz w:val="24"/>
          <w:szCs w:val="24"/>
        </w:rPr>
        <w:t xml:space="preserve"> can provide the </w:t>
      </w:r>
      <w:r w:rsidR="004F48C3">
        <w:rPr>
          <w:rFonts w:asciiTheme="minorBidi" w:hAnsiTheme="minorBidi" w:cstheme="minorBidi"/>
          <w:bCs/>
          <w:sz w:val="24"/>
          <w:szCs w:val="24"/>
        </w:rPr>
        <w:t>same outcome benefit as</w:t>
      </w:r>
      <w:r>
        <w:rPr>
          <w:rFonts w:asciiTheme="minorBidi" w:hAnsiTheme="minorBidi" w:cstheme="minorBidi"/>
          <w:bCs/>
          <w:sz w:val="24"/>
          <w:szCs w:val="24"/>
        </w:rPr>
        <w:t xml:space="preserve"> RPA b</w:t>
      </w:r>
      <w:r w:rsidR="001C4F6C">
        <w:rPr>
          <w:rFonts w:asciiTheme="minorBidi" w:hAnsiTheme="minorBidi" w:cstheme="minorBidi"/>
          <w:bCs/>
          <w:sz w:val="24"/>
          <w:szCs w:val="24"/>
        </w:rPr>
        <w:t>ut b</w:t>
      </w:r>
      <w:r>
        <w:rPr>
          <w:rFonts w:asciiTheme="minorBidi" w:hAnsiTheme="minorBidi" w:cstheme="minorBidi"/>
          <w:bCs/>
          <w:sz w:val="24"/>
          <w:szCs w:val="24"/>
        </w:rPr>
        <w:t xml:space="preserve">y </w:t>
      </w:r>
      <w:r w:rsidRPr="00451C29">
        <w:rPr>
          <w:rFonts w:asciiTheme="minorBidi" w:hAnsiTheme="minorBidi" w:cstheme="minorBidi"/>
          <w:bCs/>
          <w:sz w:val="24"/>
          <w:szCs w:val="24"/>
        </w:rPr>
        <w:t>using a different method</w:t>
      </w:r>
      <w:r>
        <w:rPr>
          <w:rFonts w:asciiTheme="minorBidi" w:hAnsiTheme="minorBidi" w:cstheme="minorBidi"/>
          <w:bCs/>
          <w:sz w:val="24"/>
          <w:szCs w:val="24"/>
        </w:rPr>
        <w:t xml:space="preserve"> that also offers </w:t>
      </w:r>
      <w:r w:rsidRPr="00451C29">
        <w:rPr>
          <w:rFonts w:asciiTheme="minorBidi" w:hAnsiTheme="minorBidi" w:cstheme="minorBidi"/>
          <w:bCs/>
          <w:sz w:val="24"/>
          <w:szCs w:val="24"/>
        </w:rPr>
        <w:t>intelligence</w:t>
      </w:r>
      <w:r w:rsidR="00D92DA8">
        <w:rPr>
          <w:rFonts w:asciiTheme="minorBidi" w:hAnsiTheme="minorBidi" w:cstheme="minorBidi"/>
          <w:bCs/>
          <w:sz w:val="24"/>
          <w:szCs w:val="24"/>
        </w:rPr>
        <w:t>. The biggest</w:t>
      </w:r>
      <w:r>
        <w:rPr>
          <w:rFonts w:asciiTheme="minorBidi" w:hAnsiTheme="minorBidi" w:cstheme="minorBidi"/>
          <w:bCs/>
          <w:sz w:val="24"/>
          <w:szCs w:val="24"/>
        </w:rPr>
        <w:t xml:space="preserve"> </w:t>
      </w:r>
      <w:r w:rsidR="00A80C4B" w:rsidRPr="00A80C4B">
        <w:rPr>
          <w:rFonts w:asciiTheme="minorBidi" w:hAnsiTheme="minorBidi" w:cstheme="minorBidi"/>
          <w:bCs/>
          <w:sz w:val="24"/>
          <w:szCs w:val="24"/>
        </w:rPr>
        <w:t xml:space="preserve">advantage is the experience and guidance that </w:t>
      </w:r>
      <w:r w:rsidR="001C4F6C">
        <w:rPr>
          <w:rFonts w:asciiTheme="minorBidi" w:hAnsiTheme="minorBidi" w:cstheme="minorBidi"/>
          <w:bCs/>
          <w:sz w:val="24"/>
          <w:szCs w:val="24"/>
        </w:rPr>
        <w:t>you get</w:t>
      </w:r>
      <w:r w:rsidR="00A80C4B" w:rsidRPr="00A80C4B">
        <w:rPr>
          <w:rFonts w:asciiTheme="minorBidi" w:hAnsiTheme="minorBidi" w:cstheme="minorBidi"/>
          <w:bCs/>
          <w:sz w:val="24"/>
          <w:szCs w:val="24"/>
        </w:rPr>
        <w:t xml:space="preserve"> in th</w:t>
      </w:r>
      <w:r w:rsidR="00C529FE">
        <w:rPr>
          <w:rFonts w:asciiTheme="minorBidi" w:hAnsiTheme="minorBidi" w:cstheme="minorBidi"/>
          <w:bCs/>
          <w:sz w:val="24"/>
          <w:szCs w:val="24"/>
        </w:rPr>
        <w:t>e</w:t>
      </w:r>
      <w:r w:rsidR="004F48C3">
        <w:rPr>
          <w:rFonts w:asciiTheme="minorBidi" w:hAnsiTheme="minorBidi" w:cstheme="minorBidi"/>
          <w:bCs/>
          <w:sz w:val="24"/>
          <w:szCs w:val="24"/>
        </w:rPr>
        <w:t xml:space="preserve"> area of</w:t>
      </w:r>
      <w:r w:rsidR="00C529FE">
        <w:rPr>
          <w:rFonts w:asciiTheme="minorBidi" w:hAnsiTheme="minorBidi" w:cstheme="minorBidi"/>
          <w:bCs/>
          <w:sz w:val="24"/>
          <w:szCs w:val="24"/>
        </w:rPr>
        <w:t xml:space="preserve"> </w:t>
      </w:r>
      <w:r w:rsidR="00C529FE" w:rsidRPr="00451C29">
        <w:rPr>
          <w:rFonts w:asciiTheme="minorBidi" w:hAnsiTheme="minorBidi" w:cstheme="minorBidi"/>
          <w:bCs/>
          <w:sz w:val="24"/>
          <w:szCs w:val="24"/>
          <w:highlight w:val="yellow"/>
        </w:rPr>
        <w:t xml:space="preserve">business operation </w:t>
      </w:r>
      <w:r w:rsidRPr="00451C29">
        <w:rPr>
          <w:rFonts w:asciiTheme="minorBidi" w:hAnsiTheme="minorBidi" w:cstheme="minorBidi"/>
          <w:bCs/>
          <w:sz w:val="24"/>
          <w:szCs w:val="24"/>
          <w:highlight w:val="yellow"/>
        </w:rPr>
        <w:t>automation</w:t>
      </w:r>
      <w:r w:rsidR="00C529FE">
        <w:rPr>
          <w:rFonts w:asciiTheme="minorBidi" w:hAnsiTheme="minorBidi" w:cstheme="minorBidi"/>
          <w:bCs/>
          <w:sz w:val="24"/>
          <w:szCs w:val="24"/>
        </w:rPr>
        <w:t xml:space="preserve">. </w:t>
      </w:r>
    </w:p>
    <w:p w14:paraId="19569571" w14:textId="77777777" w:rsidR="00021452" w:rsidRDefault="00021452" w:rsidP="00021452">
      <w:pPr>
        <w:rPr>
          <w:rFonts w:asciiTheme="minorBidi" w:hAnsiTheme="minorBidi" w:cstheme="minorBidi"/>
          <w:bCs/>
          <w:sz w:val="24"/>
          <w:szCs w:val="24"/>
        </w:rPr>
      </w:pPr>
    </w:p>
    <w:p w14:paraId="29AFDB6E" w14:textId="77777777" w:rsidR="00A80C4B" w:rsidRPr="00A80C4B" w:rsidRDefault="00021452" w:rsidP="00D42BBD">
      <w:pPr>
        <w:rPr>
          <w:rFonts w:asciiTheme="minorBidi" w:hAnsiTheme="minorBidi" w:cstheme="minorBidi"/>
          <w:bCs/>
          <w:sz w:val="24"/>
          <w:szCs w:val="24"/>
        </w:rPr>
      </w:pPr>
      <w:r>
        <w:rPr>
          <w:rFonts w:asciiTheme="minorBidi" w:hAnsiTheme="minorBidi" w:cstheme="minorBidi"/>
          <w:bCs/>
          <w:sz w:val="24"/>
          <w:szCs w:val="24"/>
        </w:rPr>
        <w:t xml:space="preserve">With </w:t>
      </w:r>
      <w:proofErr w:type="spellStart"/>
      <w:r>
        <w:rPr>
          <w:rFonts w:asciiTheme="minorBidi" w:hAnsiTheme="minorBidi" w:cstheme="minorBidi"/>
          <w:bCs/>
          <w:sz w:val="24"/>
          <w:szCs w:val="24"/>
        </w:rPr>
        <w:t>IConduct</w:t>
      </w:r>
      <w:proofErr w:type="spellEnd"/>
      <w:r>
        <w:rPr>
          <w:rFonts w:asciiTheme="minorBidi" w:hAnsiTheme="minorBidi" w:cstheme="minorBidi"/>
          <w:bCs/>
          <w:sz w:val="24"/>
          <w:szCs w:val="24"/>
        </w:rPr>
        <w:t xml:space="preserve">, you can </w:t>
      </w:r>
      <w:r w:rsidR="00C529FE">
        <w:rPr>
          <w:rFonts w:asciiTheme="minorBidi" w:hAnsiTheme="minorBidi" w:cstheme="minorBidi"/>
          <w:bCs/>
          <w:sz w:val="24"/>
          <w:szCs w:val="24"/>
        </w:rPr>
        <w:t>develop</w:t>
      </w:r>
      <w:r w:rsidR="00A80C4B" w:rsidRPr="00A80C4B">
        <w:rPr>
          <w:rFonts w:asciiTheme="minorBidi" w:hAnsiTheme="minorBidi" w:cstheme="minorBidi"/>
          <w:bCs/>
          <w:sz w:val="24"/>
          <w:szCs w:val="24"/>
        </w:rPr>
        <w:t xml:space="preserve"> the same process using an implementer to build an </w:t>
      </w:r>
      <w:r w:rsidR="00C529FE" w:rsidRPr="00A80C4B">
        <w:rPr>
          <w:rFonts w:asciiTheme="minorBidi" w:hAnsiTheme="minorBidi" w:cstheme="minorBidi"/>
          <w:bCs/>
          <w:sz w:val="24"/>
          <w:szCs w:val="24"/>
        </w:rPr>
        <w:t>interface, which</w:t>
      </w:r>
      <w:r w:rsidR="00A80C4B" w:rsidRPr="00A80C4B">
        <w:rPr>
          <w:rFonts w:asciiTheme="minorBidi" w:hAnsiTheme="minorBidi" w:cstheme="minorBidi"/>
          <w:bCs/>
          <w:sz w:val="24"/>
          <w:szCs w:val="24"/>
        </w:rPr>
        <w:t xml:space="preserve"> </w:t>
      </w:r>
      <w:r w:rsidR="00451C29">
        <w:rPr>
          <w:rFonts w:asciiTheme="minorBidi" w:hAnsiTheme="minorBidi" w:cstheme="minorBidi"/>
          <w:bCs/>
          <w:sz w:val="24"/>
          <w:szCs w:val="24"/>
        </w:rPr>
        <w:t xml:space="preserve">collects multiple resources, </w:t>
      </w:r>
      <w:r w:rsidR="00A80C4B" w:rsidRPr="00A80C4B">
        <w:rPr>
          <w:rFonts w:asciiTheme="minorBidi" w:hAnsiTheme="minorBidi" w:cstheme="minorBidi"/>
          <w:bCs/>
          <w:sz w:val="24"/>
          <w:szCs w:val="24"/>
        </w:rPr>
        <w:t>manipulates and aggregates them</w:t>
      </w:r>
      <w:r w:rsidR="00451C29">
        <w:rPr>
          <w:rFonts w:asciiTheme="minorBidi" w:hAnsiTheme="minorBidi" w:cstheme="minorBidi"/>
          <w:bCs/>
          <w:sz w:val="24"/>
          <w:szCs w:val="24"/>
        </w:rPr>
        <w:t>,</w:t>
      </w:r>
      <w:r w:rsidR="00A80C4B" w:rsidRPr="00A80C4B">
        <w:rPr>
          <w:rFonts w:asciiTheme="minorBidi" w:hAnsiTheme="minorBidi" w:cstheme="minorBidi"/>
          <w:bCs/>
          <w:sz w:val="24"/>
          <w:szCs w:val="24"/>
        </w:rPr>
        <w:t xml:space="preserve"> and sends them to numerous intended destinations. This process can then be run automatically by a </w:t>
      </w:r>
      <w:r w:rsidR="00451C29" w:rsidRPr="00A80C4B">
        <w:rPr>
          <w:rFonts w:asciiTheme="minorBidi" w:hAnsiTheme="minorBidi" w:cstheme="minorBidi"/>
          <w:bCs/>
          <w:sz w:val="24"/>
          <w:szCs w:val="24"/>
        </w:rPr>
        <w:t>scheduler</w:t>
      </w:r>
      <w:r w:rsidR="00A80C4B" w:rsidRPr="00A80C4B">
        <w:rPr>
          <w:rFonts w:asciiTheme="minorBidi" w:hAnsiTheme="minorBidi" w:cstheme="minorBidi"/>
          <w:bCs/>
          <w:sz w:val="24"/>
          <w:szCs w:val="24"/>
        </w:rPr>
        <w:t xml:space="preserve"> or by event</w:t>
      </w:r>
      <w:r w:rsidR="00D42BBD">
        <w:rPr>
          <w:rFonts w:asciiTheme="minorBidi" w:hAnsiTheme="minorBidi" w:cstheme="minorBidi"/>
          <w:bCs/>
          <w:sz w:val="24"/>
          <w:szCs w:val="24"/>
        </w:rPr>
        <w:t>-</w:t>
      </w:r>
      <w:r w:rsidR="00A80C4B" w:rsidRPr="00A80C4B">
        <w:rPr>
          <w:rFonts w:asciiTheme="minorBidi" w:hAnsiTheme="minorBidi" w:cstheme="minorBidi"/>
          <w:bCs/>
          <w:sz w:val="24"/>
          <w:szCs w:val="24"/>
        </w:rPr>
        <w:t>driven execution.</w:t>
      </w:r>
    </w:p>
    <w:p w14:paraId="5A81DA75" w14:textId="77777777" w:rsidR="00A80C4B" w:rsidRPr="00451C29" w:rsidRDefault="00A80C4B" w:rsidP="00451C29">
      <w:pPr>
        <w:pStyle w:val="Heading3"/>
      </w:pPr>
      <w:r w:rsidRPr="00451C29">
        <w:t xml:space="preserve">Using </w:t>
      </w:r>
      <w:proofErr w:type="spellStart"/>
      <w:r w:rsidR="009A666B">
        <w:t>I</w:t>
      </w:r>
      <w:r w:rsidR="00D2364E">
        <w:t>Conduct</w:t>
      </w:r>
      <w:proofErr w:type="spellEnd"/>
      <w:r w:rsidR="00D2364E">
        <w:t xml:space="preserve"> </w:t>
      </w:r>
      <w:r w:rsidRPr="00451C29">
        <w:t>APIs f</w:t>
      </w:r>
      <w:r w:rsidR="00451C29" w:rsidRPr="00451C29">
        <w:t xml:space="preserve">or </w:t>
      </w:r>
      <w:r w:rsidR="00451C29" w:rsidRPr="00526781">
        <w:rPr>
          <w:highlight w:val="yellow"/>
        </w:rPr>
        <w:t>Business Process Automation</w:t>
      </w:r>
      <w:r w:rsidRPr="00451C29">
        <w:t xml:space="preserve"> </w:t>
      </w:r>
    </w:p>
    <w:p w14:paraId="42A6AFFE" w14:textId="77777777" w:rsidR="009705DE" w:rsidRDefault="00A80C4B" w:rsidP="00D42BBD">
      <w:pPr>
        <w:rPr>
          <w:rFonts w:asciiTheme="minorBidi" w:hAnsiTheme="minorBidi" w:cstheme="minorBidi"/>
          <w:bCs/>
          <w:sz w:val="24"/>
          <w:szCs w:val="24"/>
        </w:rPr>
      </w:pPr>
      <w:r w:rsidRPr="00A80C4B">
        <w:rPr>
          <w:rFonts w:asciiTheme="minorBidi" w:hAnsiTheme="minorBidi" w:cstheme="minorBidi"/>
          <w:bCs/>
          <w:sz w:val="24"/>
          <w:szCs w:val="24"/>
        </w:rPr>
        <w:t xml:space="preserve">APIs </w:t>
      </w:r>
      <w:r w:rsidR="00526781">
        <w:rPr>
          <w:rFonts w:asciiTheme="minorBidi" w:hAnsiTheme="minorBidi" w:cstheme="minorBidi"/>
          <w:bCs/>
          <w:sz w:val="24"/>
          <w:szCs w:val="24"/>
        </w:rPr>
        <w:t>are important to achieve</w:t>
      </w:r>
      <w:r w:rsidRPr="00A80C4B">
        <w:rPr>
          <w:rFonts w:asciiTheme="minorBidi" w:hAnsiTheme="minorBidi" w:cstheme="minorBidi"/>
          <w:bCs/>
          <w:sz w:val="24"/>
          <w:szCs w:val="24"/>
        </w:rPr>
        <w:t xml:space="preserve"> </w:t>
      </w:r>
      <w:r w:rsidRPr="00526781">
        <w:rPr>
          <w:rFonts w:asciiTheme="minorBidi" w:hAnsiTheme="minorBidi" w:cstheme="minorBidi"/>
          <w:bCs/>
          <w:sz w:val="24"/>
          <w:szCs w:val="24"/>
          <w:highlight w:val="yellow"/>
        </w:rPr>
        <w:t>business process automation</w:t>
      </w:r>
      <w:r w:rsidRPr="00A80C4B">
        <w:rPr>
          <w:rFonts w:asciiTheme="minorBidi" w:hAnsiTheme="minorBidi" w:cstheme="minorBidi"/>
          <w:bCs/>
          <w:sz w:val="24"/>
          <w:szCs w:val="24"/>
        </w:rPr>
        <w:t xml:space="preserve">. </w:t>
      </w:r>
      <w:r w:rsidR="00526781">
        <w:rPr>
          <w:rFonts w:asciiTheme="minorBidi" w:hAnsiTheme="minorBidi" w:cstheme="minorBidi"/>
          <w:bCs/>
          <w:sz w:val="24"/>
          <w:szCs w:val="24"/>
        </w:rPr>
        <w:t>They act as</w:t>
      </w:r>
      <w:r w:rsidRPr="00A80C4B">
        <w:rPr>
          <w:rFonts w:asciiTheme="minorBidi" w:hAnsiTheme="minorBidi" w:cstheme="minorBidi"/>
          <w:bCs/>
          <w:sz w:val="24"/>
          <w:szCs w:val="24"/>
        </w:rPr>
        <w:t xml:space="preserve"> software </w:t>
      </w:r>
      <w:r w:rsidR="00526781" w:rsidRPr="00A80C4B">
        <w:rPr>
          <w:rFonts w:asciiTheme="minorBidi" w:hAnsiTheme="minorBidi" w:cstheme="minorBidi"/>
          <w:bCs/>
          <w:sz w:val="24"/>
          <w:szCs w:val="24"/>
        </w:rPr>
        <w:t>mediators</w:t>
      </w:r>
      <w:r w:rsidRPr="00A80C4B">
        <w:rPr>
          <w:rFonts w:asciiTheme="minorBidi" w:hAnsiTheme="minorBidi" w:cstheme="minorBidi"/>
          <w:bCs/>
          <w:sz w:val="24"/>
          <w:szCs w:val="24"/>
        </w:rPr>
        <w:t xml:space="preserve"> that allow two applications to </w:t>
      </w:r>
      <w:r w:rsidR="00526781">
        <w:rPr>
          <w:rFonts w:asciiTheme="minorBidi" w:hAnsiTheme="minorBidi" w:cstheme="minorBidi"/>
          <w:bCs/>
          <w:sz w:val="24"/>
          <w:szCs w:val="24"/>
        </w:rPr>
        <w:t>communicate with one another</w:t>
      </w:r>
      <w:r w:rsidRPr="00A80C4B">
        <w:rPr>
          <w:rFonts w:asciiTheme="minorBidi" w:hAnsiTheme="minorBidi" w:cstheme="minorBidi"/>
          <w:bCs/>
          <w:sz w:val="24"/>
          <w:szCs w:val="24"/>
        </w:rPr>
        <w:t xml:space="preserve">. </w:t>
      </w:r>
      <w:r w:rsidR="009705DE" w:rsidRPr="009705DE">
        <w:rPr>
          <w:rFonts w:asciiTheme="minorBidi" w:hAnsiTheme="minorBidi" w:cstheme="minorBidi"/>
          <w:bCs/>
          <w:sz w:val="24"/>
          <w:szCs w:val="24"/>
        </w:rPr>
        <w:t xml:space="preserve">You can think of </w:t>
      </w:r>
      <w:r w:rsidR="009705DE">
        <w:rPr>
          <w:rFonts w:asciiTheme="minorBidi" w:hAnsiTheme="minorBidi" w:cstheme="minorBidi"/>
          <w:bCs/>
          <w:sz w:val="24"/>
          <w:szCs w:val="24"/>
        </w:rPr>
        <w:t xml:space="preserve">an </w:t>
      </w:r>
      <w:r w:rsidR="009705DE" w:rsidRPr="009705DE">
        <w:rPr>
          <w:rFonts w:asciiTheme="minorBidi" w:hAnsiTheme="minorBidi" w:cstheme="minorBidi"/>
          <w:bCs/>
          <w:sz w:val="24"/>
          <w:szCs w:val="24"/>
        </w:rPr>
        <w:t>API as an agreement between two applications or connectors, providing the</w:t>
      </w:r>
      <w:r w:rsidR="009705DE">
        <w:rPr>
          <w:rFonts w:asciiTheme="minorBidi" w:hAnsiTheme="minorBidi" w:cstheme="minorBidi"/>
          <w:bCs/>
          <w:sz w:val="24"/>
          <w:szCs w:val="24"/>
        </w:rPr>
        <w:t xml:space="preserve"> output</w:t>
      </w:r>
      <w:r w:rsidR="009705DE" w:rsidRPr="009705DE">
        <w:rPr>
          <w:rFonts w:asciiTheme="minorBidi" w:hAnsiTheme="minorBidi" w:cstheme="minorBidi"/>
          <w:bCs/>
          <w:sz w:val="24"/>
          <w:szCs w:val="24"/>
        </w:rPr>
        <w:t xml:space="preserve"> </w:t>
      </w:r>
      <w:r w:rsidR="009705DE">
        <w:rPr>
          <w:rFonts w:asciiTheme="minorBidi" w:hAnsiTheme="minorBidi" w:cstheme="minorBidi"/>
          <w:bCs/>
          <w:sz w:val="24"/>
          <w:szCs w:val="24"/>
        </w:rPr>
        <w:t>(</w:t>
      </w:r>
      <w:r w:rsidR="009705DE" w:rsidRPr="009705DE">
        <w:rPr>
          <w:rFonts w:asciiTheme="minorBidi" w:hAnsiTheme="minorBidi" w:cstheme="minorBidi"/>
          <w:bCs/>
          <w:sz w:val="24"/>
          <w:szCs w:val="24"/>
        </w:rPr>
        <w:t>data or services</w:t>
      </w:r>
      <w:r w:rsidR="009705DE">
        <w:rPr>
          <w:rFonts w:asciiTheme="minorBidi" w:hAnsiTheme="minorBidi" w:cstheme="minorBidi"/>
          <w:bCs/>
          <w:sz w:val="24"/>
          <w:szCs w:val="24"/>
        </w:rPr>
        <w:t>)</w:t>
      </w:r>
      <w:r w:rsidR="009705DE" w:rsidRPr="009705DE">
        <w:rPr>
          <w:rFonts w:asciiTheme="minorBidi" w:hAnsiTheme="minorBidi" w:cstheme="minorBidi"/>
          <w:bCs/>
          <w:sz w:val="24"/>
          <w:szCs w:val="24"/>
        </w:rPr>
        <w:t xml:space="preserve"> in exchange for valid input</w:t>
      </w:r>
      <w:r w:rsidR="009705DE">
        <w:rPr>
          <w:rFonts w:asciiTheme="minorBidi" w:hAnsiTheme="minorBidi" w:cstheme="minorBidi"/>
          <w:bCs/>
          <w:sz w:val="24"/>
          <w:szCs w:val="24"/>
        </w:rPr>
        <w:t>.</w:t>
      </w:r>
    </w:p>
    <w:p w14:paraId="0FBA75EC" w14:textId="77777777" w:rsidR="009705DE" w:rsidRDefault="009705DE" w:rsidP="003079C5">
      <w:pPr>
        <w:rPr>
          <w:rFonts w:asciiTheme="minorBidi" w:hAnsiTheme="minorBidi" w:cstheme="minorBidi"/>
          <w:bCs/>
          <w:sz w:val="24"/>
          <w:szCs w:val="24"/>
        </w:rPr>
      </w:pPr>
    </w:p>
    <w:p w14:paraId="7F4A9F9E" w14:textId="77777777" w:rsidR="00526781" w:rsidRDefault="00526781" w:rsidP="003079C5">
      <w:pPr>
        <w:rPr>
          <w:rFonts w:asciiTheme="minorBidi" w:hAnsiTheme="minorBidi" w:cstheme="minorBidi"/>
          <w:bCs/>
          <w:sz w:val="24"/>
          <w:szCs w:val="24"/>
        </w:rPr>
      </w:pPr>
      <w:r>
        <w:rPr>
          <w:rFonts w:asciiTheme="minorBidi" w:hAnsiTheme="minorBidi" w:cstheme="minorBidi"/>
          <w:bCs/>
          <w:sz w:val="24"/>
          <w:szCs w:val="24"/>
        </w:rPr>
        <w:t xml:space="preserve">Here’s what makes </w:t>
      </w:r>
      <w:r w:rsidRPr="00526781">
        <w:rPr>
          <w:rFonts w:asciiTheme="minorBidi" w:hAnsiTheme="minorBidi" w:cstheme="minorBidi"/>
          <w:bCs/>
          <w:sz w:val="24"/>
          <w:szCs w:val="24"/>
          <w:highlight w:val="yellow"/>
        </w:rPr>
        <w:t>API connectivity</w:t>
      </w:r>
      <w:r>
        <w:rPr>
          <w:rFonts w:asciiTheme="minorBidi" w:hAnsiTheme="minorBidi" w:cstheme="minorBidi"/>
          <w:bCs/>
          <w:sz w:val="24"/>
          <w:szCs w:val="24"/>
        </w:rPr>
        <w:t xml:space="preserve"> essential for</w:t>
      </w:r>
      <w:r w:rsidR="00A80C4B" w:rsidRPr="00A80C4B">
        <w:rPr>
          <w:rFonts w:asciiTheme="minorBidi" w:hAnsiTheme="minorBidi" w:cstheme="minorBidi"/>
          <w:bCs/>
          <w:sz w:val="24"/>
          <w:szCs w:val="24"/>
        </w:rPr>
        <w:t xml:space="preserve"> </w:t>
      </w:r>
      <w:r w:rsidRPr="00526781">
        <w:rPr>
          <w:rFonts w:asciiTheme="minorBidi" w:hAnsiTheme="minorBidi" w:cstheme="minorBidi"/>
          <w:bCs/>
          <w:sz w:val="24"/>
          <w:szCs w:val="24"/>
          <w:highlight w:val="yellow"/>
        </w:rPr>
        <w:t>system integration automation</w:t>
      </w:r>
      <w:r w:rsidR="003079C5">
        <w:rPr>
          <w:rFonts w:asciiTheme="minorBidi" w:hAnsiTheme="minorBidi" w:cstheme="minorBidi"/>
          <w:bCs/>
          <w:sz w:val="24"/>
          <w:szCs w:val="24"/>
        </w:rPr>
        <w:t>:</w:t>
      </w:r>
    </w:p>
    <w:p w14:paraId="6CDA7C23" w14:textId="77777777" w:rsidR="009705DE" w:rsidRDefault="009705DE" w:rsidP="003079C5">
      <w:pPr>
        <w:rPr>
          <w:rFonts w:asciiTheme="minorBidi" w:hAnsiTheme="minorBidi" w:cstheme="minorBidi"/>
          <w:bCs/>
          <w:sz w:val="24"/>
          <w:szCs w:val="24"/>
        </w:rPr>
      </w:pPr>
    </w:p>
    <w:p w14:paraId="14D941C7" w14:textId="77777777" w:rsidR="00073968" w:rsidRDefault="00073968" w:rsidP="00073968">
      <w:pPr>
        <w:pStyle w:val="ListParagraph"/>
        <w:numPr>
          <w:ilvl w:val="0"/>
          <w:numId w:val="1"/>
        </w:numPr>
        <w:rPr>
          <w:rFonts w:asciiTheme="minorBidi" w:hAnsiTheme="minorBidi" w:cstheme="minorBidi"/>
          <w:bCs/>
          <w:sz w:val="24"/>
          <w:szCs w:val="24"/>
        </w:rPr>
      </w:pPr>
      <w:r>
        <w:rPr>
          <w:rFonts w:asciiTheme="minorBidi" w:hAnsiTheme="minorBidi" w:cstheme="minorBidi"/>
          <w:bCs/>
          <w:sz w:val="24"/>
          <w:szCs w:val="24"/>
        </w:rPr>
        <w:t>Companies can</w:t>
      </w:r>
      <w:r w:rsidR="00A80C4B" w:rsidRPr="00073968">
        <w:rPr>
          <w:rFonts w:asciiTheme="minorBidi" w:hAnsiTheme="minorBidi" w:cstheme="minorBidi"/>
          <w:bCs/>
          <w:sz w:val="24"/>
          <w:szCs w:val="24"/>
        </w:rPr>
        <w:t xml:space="preserve"> </w:t>
      </w:r>
      <w:r w:rsidR="00A43039" w:rsidRPr="00073968">
        <w:rPr>
          <w:rFonts w:asciiTheme="minorBidi" w:hAnsiTheme="minorBidi" w:cstheme="minorBidi"/>
          <w:bCs/>
          <w:sz w:val="24"/>
          <w:szCs w:val="24"/>
        </w:rPr>
        <w:t>effortlessly</w:t>
      </w:r>
      <w:r w:rsidR="00A80C4B" w:rsidRPr="00073968">
        <w:rPr>
          <w:rFonts w:asciiTheme="minorBidi" w:hAnsiTheme="minorBidi" w:cstheme="minorBidi"/>
          <w:bCs/>
          <w:sz w:val="24"/>
          <w:szCs w:val="24"/>
        </w:rPr>
        <w:t xml:space="preserve"> provide controlled access to a defined </w:t>
      </w:r>
      <w:r>
        <w:rPr>
          <w:rFonts w:asciiTheme="minorBidi" w:hAnsiTheme="minorBidi" w:cstheme="minorBidi"/>
          <w:bCs/>
          <w:sz w:val="24"/>
          <w:szCs w:val="24"/>
        </w:rPr>
        <w:t>scope of data or functionality.</w:t>
      </w:r>
    </w:p>
    <w:p w14:paraId="6DBD3AE5" w14:textId="77777777" w:rsidR="00A43039" w:rsidRDefault="00A80C4B" w:rsidP="00A43039">
      <w:pPr>
        <w:pStyle w:val="ListParagraph"/>
        <w:numPr>
          <w:ilvl w:val="0"/>
          <w:numId w:val="1"/>
        </w:numPr>
        <w:rPr>
          <w:rFonts w:asciiTheme="minorBidi" w:hAnsiTheme="minorBidi" w:cstheme="minorBidi"/>
          <w:bCs/>
          <w:sz w:val="24"/>
          <w:szCs w:val="24"/>
        </w:rPr>
      </w:pPr>
      <w:r w:rsidRPr="00073968">
        <w:rPr>
          <w:rFonts w:asciiTheme="minorBidi" w:hAnsiTheme="minorBidi" w:cstheme="minorBidi"/>
          <w:bCs/>
          <w:sz w:val="24"/>
          <w:szCs w:val="24"/>
        </w:rPr>
        <w:t xml:space="preserve">APIs </w:t>
      </w:r>
      <w:r w:rsidR="00A43039">
        <w:rPr>
          <w:rFonts w:asciiTheme="minorBidi" w:hAnsiTheme="minorBidi" w:cstheme="minorBidi"/>
          <w:bCs/>
          <w:sz w:val="24"/>
          <w:szCs w:val="24"/>
        </w:rPr>
        <w:t>aren’t</w:t>
      </w:r>
      <w:r w:rsidRPr="00073968">
        <w:rPr>
          <w:rFonts w:asciiTheme="minorBidi" w:hAnsiTheme="minorBidi" w:cstheme="minorBidi"/>
          <w:bCs/>
          <w:sz w:val="24"/>
          <w:szCs w:val="24"/>
        </w:rPr>
        <w:t xml:space="preserve"> </w:t>
      </w:r>
      <w:r w:rsidR="00A43039" w:rsidRPr="00073968">
        <w:rPr>
          <w:rFonts w:asciiTheme="minorBidi" w:hAnsiTheme="minorBidi" w:cstheme="minorBidi"/>
          <w:bCs/>
          <w:sz w:val="24"/>
          <w:szCs w:val="24"/>
        </w:rPr>
        <w:t>constrained</w:t>
      </w:r>
      <w:r w:rsidRPr="00073968">
        <w:rPr>
          <w:rFonts w:asciiTheme="minorBidi" w:hAnsiTheme="minorBidi" w:cstheme="minorBidi"/>
          <w:bCs/>
          <w:sz w:val="24"/>
          <w:szCs w:val="24"/>
        </w:rPr>
        <w:t xml:space="preserve"> by limitations on where the data </w:t>
      </w:r>
      <w:r w:rsidR="00C95095">
        <w:rPr>
          <w:rFonts w:asciiTheme="minorBidi" w:hAnsiTheme="minorBidi" w:cstheme="minorBidi"/>
          <w:bCs/>
          <w:sz w:val="24"/>
          <w:szCs w:val="24"/>
        </w:rPr>
        <w:t>exists</w:t>
      </w:r>
      <w:r w:rsidRPr="00073968">
        <w:rPr>
          <w:rFonts w:asciiTheme="minorBidi" w:hAnsiTheme="minorBidi" w:cstheme="minorBidi"/>
          <w:bCs/>
          <w:sz w:val="24"/>
          <w:szCs w:val="24"/>
        </w:rPr>
        <w:t xml:space="preserve"> (</w:t>
      </w:r>
      <w:r w:rsidR="00A43039">
        <w:rPr>
          <w:rFonts w:asciiTheme="minorBidi" w:hAnsiTheme="minorBidi" w:cstheme="minorBidi"/>
          <w:bCs/>
          <w:sz w:val="24"/>
          <w:szCs w:val="24"/>
        </w:rPr>
        <w:t>such as in the cloud or</w:t>
      </w:r>
      <w:r w:rsidRPr="00073968">
        <w:rPr>
          <w:rFonts w:asciiTheme="minorBidi" w:hAnsiTheme="minorBidi" w:cstheme="minorBidi"/>
          <w:bCs/>
          <w:sz w:val="24"/>
          <w:szCs w:val="24"/>
        </w:rPr>
        <w:t xml:space="preserve"> </w:t>
      </w:r>
      <w:proofErr w:type="gramStart"/>
      <w:r w:rsidRPr="00073968">
        <w:rPr>
          <w:rFonts w:asciiTheme="minorBidi" w:hAnsiTheme="minorBidi" w:cstheme="minorBidi"/>
          <w:bCs/>
          <w:sz w:val="24"/>
          <w:szCs w:val="24"/>
        </w:rPr>
        <w:t>on-premise</w:t>
      </w:r>
      <w:proofErr w:type="gramEnd"/>
      <w:r w:rsidR="00A43039">
        <w:rPr>
          <w:rFonts w:asciiTheme="minorBidi" w:hAnsiTheme="minorBidi" w:cstheme="minorBidi"/>
          <w:bCs/>
          <w:sz w:val="24"/>
          <w:szCs w:val="24"/>
        </w:rPr>
        <w:t>). As a result, they</w:t>
      </w:r>
      <w:r w:rsidRPr="00073968">
        <w:rPr>
          <w:rFonts w:asciiTheme="minorBidi" w:hAnsiTheme="minorBidi" w:cstheme="minorBidi"/>
          <w:bCs/>
          <w:sz w:val="24"/>
          <w:szCs w:val="24"/>
        </w:rPr>
        <w:t xml:space="preserve"> </w:t>
      </w:r>
      <w:r w:rsidR="00A43039" w:rsidRPr="00073968">
        <w:rPr>
          <w:rFonts w:asciiTheme="minorBidi" w:hAnsiTheme="minorBidi" w:cstheme="minorBidi"/>
          <w:bCs/>
          <w:sz w:val="24"/>
          <w:szCs w:val="24"/>
        </w:rPr>
        <w:t>protect</w:t>
      </w:r>
      <w:r w:rsidRPr="00073968">
        <w:rPr>
          <w:rFonts w:asciiTheme="minorBidi" w:hAnsiTheme="minorBidi" w:cstheme="minorBidi"/>
          <w:bCs/>
          <w:sz w:val="24"/>
          <w:szCs w:val="24"/>
        </w:rPr>
        <w:t xml:space="preserve"> </w:t>
      </w:r>
      <w:r w:rsidR="00A43039" w:rsidRPr="00073968">
        <w:rPr>
          <w:rFonts w:asciiTheme="minorBidi" w:hAnsiTheme="minorBidi" w:cstheme="minorBidi"/>
          <w:bCs/>
          <w:sz w:val="24"/>
          <w:szCs w:val="24"/>
        </w:rPr>
        <w:t>businesses</w:t>
      </w:r>
      <w:r w:rsidRPr="00073968">
        <w:rPr>
          <w:rFonts w:asciiTheme="minorBidi" w:hAnsiTheme="minorBidi" w:cstheme="minorBidi"/>
          <w:bCs/>
          <w:sz w:val="24"/>
          <w:szCs w:val="24"/>
        </w:rPr>
        <w:t xml:space="preserve"> from the complexities of the system that </w:t>
      </w:r>
      <w:r w:rsidR="00A43039">
        <w:rPr>
          <w:rFonts w:asciiTheme="minorBidi" w:hAnsiTheme="minorBidi" w:cstheme="minorBidi"/>
          <w:bCs/>
          <w:sz w:val="24"/>
          <w:szCs w:val="24"/>
        </w:rPr>
        <w:t>holds the data.</w:t>
      </w:r>
    </w:p>
    <w:p w14:paraId="0F894799" w14:textId="77777777" w:rsidR="001E3BE3" w:rsidRDefault="00A43039" w:rsidP="001E3BE3">
      <w:pPr>
        <w:pStyle w:val="ListParagraph"/>
        <w:numPr>
          <w:ilvl w:val="0"/>
          <w:numId w:val="1"/>
        </w:numPr>
        <w:rPr>
          <w:rFonts w:asciiTheme="minorBidi" w:hAnsiTheme="minorBidi" w:cstheme="minorBidi"/>
          <w:bCs/>
          <w:sz w:val="24"/>
          <w:szCs w:val="24"/>
        </w:rPr>
      </w:pPr>
      <w:r>
        <w:rPr>
          <w:rFonts w:asciiTheme="minorBidi" w:hAnsiTheme="minorBidi" w:cstheme="minorBidi"/>
          <w:bCs/>
          <w:sz w:val="24"/>
          <w:szCs w:val="24"/>
        </w:rPr>
        <w:t xml:space="preserve">You can treat each </w:t>
      </w:r>
      <w:r w:rsidR="00A80C4B" w:rsidRPr="00A43039">
        <w:rPr>
          <w:rFonts w:asciiTheme="minorBidi" w:hAnsiTheme="minorBidi" w:cstheme="minorBidi"/>
          <w:bCs/>
          <w:sz w:val="24"/>
          <w:szCs w:val="24"/>
        </w:rPr>
        <w:t xml:space="preserve">API </w:t>
      </w:r>
      <w:r w:rsidR="00BE5135">
        <w:rPr>
          <w:rFonts w:asciiTheme="minorBidi" w:hAnsiTheme="minorBidi" w:cstheme="minorBidi"/>
          <w:bCs/>
          <w:sz w:val="24"/>
          <w:szCs w:val="24"/>
        </w:rPr>
        <w:t xml:space="preserve">as a </w:t>
      </w:r>
      <w:r w:rsidR="00BE5135" w:rsidRPr="00A43039">
        <w:rPr>
          <w:rFonts w:asciiTheme="minorBidi" w:hAnsiTheme="minorBidi" w:cstheme="minorBidi"/>
          <w:bCs/>
          <w:sz w:val="24"/>
          <w:szCs w:val="24"/>
        </w:rPr>
        <w:t>discrete</w:t>
      </w:r>
      <w:r w:rsidR="00A80C4B" w:rsidRPr="00A43039">
        <w:rPr>
          <w:rFonts w:asciiTheme="minorBidi" w:hAnsiTheme="minorBidi" w:cstheme="minorBidi"/>
          <w:bCs/>
          <w:sz w:val="24"/>
          <w:szCs w:val="24"/>
        </w:rPr>
        <w:t xml:space="preserve"> interface component that </w:t>
      </w:r>
      <w:r w:rsidR="00BE5135" w:rsidRPr="00A43039">
        <w:rPr>
          <w:rFonts w:asciiTheme="minorBidi" w:hAnsiTheme="minorBidi" w:cstheme="minorBidi"/>
          <w:bCs/>
          <w:sz w:val="24"/>
          <w:szCs w:val="24"/>
        </w:rPr>
        <w:t>signifies</w:t>
      </w:r>
      <w:r w:rsidR="00A80C4B" w:rsidRPr="00A43039">
        <w:rPr>
          <w:rFonts w:asciiTheme="minorBidi" w:hAnsiTheme="minorBidi" w:cstheme="minorBidi"/>
          <w:bCs/>
          <w:sz w:val="24"/>
          <w:szCs w:val="24"/>
        </w:rPr>
        <w:t xml:space="preserve"> some part of the business process. </w:t>
      </w:r>
    </w:p>
    <w:p w14:paraId="208C7B58" w14:textId="77777777" w:rsidR="009705DE" w:rsidRDefault="009705DE" w:rsidP="009705DE">
      <w:pPr>
        <w:rPr>
          <w:rFonts w:asciiTheme="minorBidi" w:hAnsiTheme="minorBidi" w:cstheme="minorBidi"/>
          <w:bCs/>
          <w:sz w:val="24"/>
          <w:szCs w:val="24"/>
        </w:rPr>
      </w:pPr>
    </w:p>
    <w:p w14:paraId="4864B2BD" w14:textId="77777777" w:rsidR="00333A2A" w:rsidRDefault="00A80C4B" w:rsidP="004E78F8">
      <w:pPr>
        <w:rPr>
          <w:rFonts w:asciiTheme="minorBidi" w:hAnsiTheme="minorBidi" w:cstheme="minorBidi"/>
          <w:bCs/>
          <w:sz w:val="24"/>
          <w:szCs w:val="24"/>
        </w:rPr>
      </w:pPr>
      <w:r w:rsidRPr="00BE5135">
        <w:rPr>
          <w:rFonts w:asciiTheme="minorBidi" w:hAnsiTheme="minorBidi" w:cstheme="minorBidi"/>
          <w:bCs/>
          <w:sz w:val="24"/>
          <w:szCs w:val="24"/>
        </w:rPr>
        <w:t>These characteristics make APIs a valuable tool f</w:t>
      </w:r>
      <w:r w:rsidRPr="00A80C4B">
        <w:rPr>
          <w:rFonts w:asciiTheme="minorBidi" w:hAnsiTheme="minorBidi" w:cstheme="minorBidi"/>
          <w:bCs/>
          <w:sz w:val="24"/>
          <w:szCs w:val="24"/>
        </w:rPr>
        <w:t xml:space="preserve">or integrating applications and systems for </w:t>
      </w:r>
      <w:r w:rsidRPr="009705DE">
        <w:rPr>
          <w:rFonts w:asciiTheme="minorBidi" w:hAnsiTheme="minorBidi" w:cstheme="minorBidi"/>
          <w:bCs/>
          <w:sz w:val="24"/>
          <w:szCs w:val="24"/>
          <w:highlight w:val="yellow"/>
        </w:rPr>
        <w:t>business process automation</w:t>
      </w:r>
      <w:r w:rsidRPr="00A80C4B">
        <w:rPr>
          <w:rFonts w:asciiTheme="minorBidi" w:hAnsiTheme="minorBidi" w:cstheme="minorBidi"/>
          <w:bCs/>
          <w:sz w:val="24"/>
          <w:szCs w:val="24"/>
        </w:rPr>
        <w:t xml:space="preserve">. This integration approach is known as </w:t>
      </w:r>
      <w:proofErr w:type="spellStart"/>
      <w:r w:rsidRPr="00A80C4B">
        <w:rPr>
          <w:rFonts w:asciiTheme="minorBidi" w:hAnsiTheme="minorBidi" w:cstheme="minorBidi"/>
          <w:bCs/>
          <w:sz w:val="24"/>
          <w:szCs w:val="24"/>
        </w:rPr>
        <w:t>IConduct</w:t>
      </w:r>
      <w:proofErr w:type="spellEnd"/>
      <w:r w:rsidRPr="00A80C4B">
        <w:rPr>
          <w:rFonts w:asciiTheme="minorBidi" w:hAnsiTheme="minorBidi" w:cstheme="minorBidi"/>
          <w:bCs/>
          <w:sz w:val="24"/>
          <w:szCs w:val="24"/>
        </w:rPr>
        <w:t xml:space="preserve"> </w:t>
      </w:r>
      <w:r w:rsidRPr="009705DE">
        <w:rPr>
          <w:rFonts w:asciiTheme="minorBidi" w:hAnsiTheme="minorBidi" w:cstheme="minorBidi"/>
          <w:bCs/>
          <w:sz w:val="24"/>
          <w:szCs w:val="24"/>
          <w:highlight w:val="yellow"/>
        </w:rPr>
        <w:t>API connectivity</w:t>
      </w:r>
      <w:r w:rsidRPr="00A80C4B">
        <w:rPr>
          <w:rFonts w:asciiTheme="minorBidi" w:hAnsiTheme="minorBidi" w:cstheme="minorBidi"/>
          <w:bCs/>
          <w:sz w:val="24"/>
          <w:szCs w:val="24"/>
        </w:rPr>
        <w:t>.</w:t>
      </w:r>
    </w:p>
    <w:p w14:paraId="5A29D958" w14:textId="5789A640" w:rsidR="0012297F" w:rsidRDefault="0012297F" w:rsidP="004E78F8">
      <w:pPr>
        <w:rPr>
          <w:rFonts w:asciiTheme="minorBidi" w:hAnsiTheme="minorBidi" w:cstheme="minorBidi"/>
          <w:bCs/>
          <w:sz w:val="24"/>
          <w:szCs w:val="24"/>
        </w:rPr>
      </w:pPr>
    </w:p>
    <w:p w14:paraId="6BFE2F37" w14:textId="77777777" w:rsidR="00A80C4B" w:rsidRPr="004E78F8" w:rsidRDefault="00B028B3" w:rsidP="00B028B3">
      <w:pPr>
        <w:pStyle w:val="Heading3"/>
      </w:pPr>
      <w:r>
        <w:t xml:space="preserve">Example: </w:t>
      </w:r>
      <w:r w:rsidR="00333A2A" w:rsidRPr="004E78F8">
        <w:t xml:space="preserve">How </w:t>
      </w:r>
      <w:proofErr w:type="spellStart"/>
      <w:r w:rsidR="00333A2A" w:rsidRPr="004E78F8">
        <w:t>IC</w:t>
      </w:r>
      <w:r w:rsidR="00A80C4B" w:rsidRPr="004E78F8">
        <w:t>onduct</w:t>
      </w:r>
      <w:proofErr w:type="spellEnd"/>
      <w:r w:rsidR="00A80C4B" w:rsidRPr="004E78F8">
        <w:t xml:space="preserve"> </w:t>
      </w:r>
      <w:r>
        <w:t xml:space="preserve">Can Help </w:t>
      </w:r>
      <w:r w:rsidR="00333A2A" w:rsidRPr="004E78F8">
        <w:t>Automat</w:t>
      </w:r>
      <w:r>
        <w:t>e</w:t>
      </w:r>
      <w:r w:rsidR="00333A2A" w:rsidRPr="004E78F8">
        <w:t xml:space="preserve"> Manual Heavy P</w:t>
      </w:r>
      <w:r w:rsidR="00A80C4B" w:rsidRPr="004E78F8">
        <w:t>rocesses</w:t>
      </w:r>
    </w:p>
    <w:p w14:paraId="116653CF" w14:textId="77777777" w:rsidR="006759B1" w:rsidRDefault="009836C2" w:rsidP="006759B1">
      <w:pPr>
        <w:rPr>
          <w:rFonts w:asciiTheme="minorBidi" w:hAnsiTheme="minorBidi" w:cstheme="minorBidi"/>
          <w:bCs/>
          <w:sz w:val="24"/>
          <w:szCs w:val="24"/>
        </w:rPr>
      </w:pPr>
      <w:r>
        <w:rPr>
          <w:rFonts w:asciiTheme="minorBidi" w:hAnsiTheme="minorBidi" w:cstheme="minorBidi"/>
          <w:bCs/>
          <w:sz w:val="24"/>
          <w:szCs w:val="24"/>
        </w:rPr>
        <w:t xml:space="preserve">Recently, </w:t>
      </w:r>
      <w:proofErr w:type="spellStart"/>
      <w:r>
        <w:rPr>
          <w:rFonts w:asciiTheme="minorBidi" w:hAnsiTheme="minorBidi" w:cstheme="minorBidi"/>
          <w:bCs/>
          <w:sz w:val="24"/>
          <w:szCs w:val="24"/>
        </w:rPr>
        <w:t>IConduct</w:t>
      </w:r>
      <w:proofErr w:type="spellEnd"/>
      <w:r>
        <w:rPr>
          <w:rFonts w:asciiTheme="minorBidi" w:hAnsiTheme="minorBidi" w:cstheme="minorBidi"/>
          <w:bCs/>
          <w:sz w:val="24"/>
          <w:szCs w:val="24"/>
        </w:rPr>
        <w:t xml:space="preserve"> </w:t>
      </w:r>
      <w:r w:rsidR="008E3CFC">
        <w:rPr>
          <w:rFonts w:asciiTheme="minorBidi" w:hAnsiTheme="minorBidi" w:cstheme="minorBidi"/>
          <w:bCs/>
          <w:sz w:val="24"/>
          <w:szCs w:val="24"/>
        </w:rPr>
        <w:t xml:space="preserve">assisted a live video streaming company that was struggling </w:t>
      </w:r>
      <w:r w:rsidR="00210B5E">
        <w:rPr>
          <w:rFonts w:asciiTheme="minorBidi" w:hAnsiTheme="minorBidi" w:cstheme="minorBidi"/>
          <w:bCs/>
          <w:sz w:val="24"/>
          <w:szCs w:val="24"/>
        </w:rPr>
        <w:t xml:space="preserve">with managing the massive amount of big data generated from frequent transactions from </w:t>
      </w:r>
      <w:r w:rsidR="00D85999">
        <w:rPr>
          <w:rFonts w:asciiTheme="minorBidi" w:hAnsiTheme="minorBidi" w:cstheme="minorBidi"/>
          <w:bCs/>
          <w:sz w:val="24"/>
          <w:szCs w:val="24"/>
        </w:rPr>
        <w:t xml:space="preserve">their </w:t>
      </w:r>
      <w:r w:rsidR="00210B5E">
        <w:rPr>
          <w:rFonts w:asciiTheme="minorBidi" w:hAnsiTheme="minorBidi" w:cstheme="minorBidi"/>
          <w:bCs/>
          <w:sz w:val="24"/>
          <w:szCs w:val="24"/>
        </w:rPr>
        <w:t xml:space="preserve">end devices. </w:t>
      </w:r>
      <w:r w:rsidR="00F6490B">
        <w:rPr>
          <w:rFonts w:asciiTheme="minorBidi" w:hAnsiTheme="minorBidi" w:cstheme="minorBidi"/>
          <w:bCs/>
          <w:sz w:val="24"/>
          <w:szCs w:val="24"/>
        </w:rPr>
        <w:t xml:space="preserve">The company was looking for a robust </w:t>
      </w:r>
      <w:hyperlink r:id="rId6" w:history="1">
        <w:r w:rsidR="00F6490B" w:rsidRPr="00A402A2">
          <w:rPr>
            <w:rStyle w:val="Hyperlink"/>
            <w:rFonts w:asciiTheme="minorBidi" w:hAnsiTheme="minorBidi" w:cstheme="minorBidi"/>
            <w:bCs/>
            <w:sz w:val="24"/>
            <w:szCs w:val="24"/>
          </w:rPr>
          <w:t>integration platform</w:t>
        </w:r>
      </w:hyperlink>
      <w:r w:rsidR="00F6490B">
        <w:rPr>
          <w:rFonts w:asciiTheme="minorBidi" w:hAnsiTheme="minorBidi" w:cstheme="minorBidi"/>
          <w:bCs/>
          <w:sz w:val="24"/>
          <w:szCs w:val="24"/>
        </w:rPr>
        <w:t xml:space="preserve"> that could </w:t>
      </w:r>
      <w:r w:rsidR="00294F59">
        <w:rPr>
          <w:rFonts w:asciiTheme="minorBidi" w:hAnsiTheme="minorBidi" w:cstheme="minorBidi"/>
          <w:bCs/>
          <w:sz w:val="24"/>
          <w:szCs w:val="24"/>
        </w:rPr>
        <w:t xml:space="preserve">cope with the big data characteristics along with field-proven connectivity to organizational applications. </w:t>
      </w:r>
    </w:p>
    <w:p w14:paraId="1DA9E55F" w14:textId="77777777" w:rsidR="006759B1" w:rsidRDefault="006759B1" w:rsidP="006759B1">
      <w:pPr>
        <w:rPr>
          <w:rFonts w:asciiTheme="minorBidi" w:hAnsiTheme="minorBidi" w:cstheme="minorBidi"/>
          <w:bCs/>
          <w:sz w:val="24"/>
          <w:szCs w:val="24"/>
        </w:rPr>
      </w:pPr>
    </w:p>
    <w:p w14:paraId="19D137B2" w14:textId="77777777" w:rsidR="00445D0E" w:rsidRDefault="006759B1" w:rsidP="00417DD1">
      <w:pPr>
        <w:rPr>
          <w:rFonts w:asciiTheme="minorBidi" w:hAnsiTheme="minorBidi" w:cstheme="minorBidi"/>
          <w:bCs/>
          <w:sz w:val="24"/>
          <w:szCs w:val="24"/>
        </w:rPr>
      </w:pPr>
      <w:proofErr w:type="spellStart"/>
      <w:r>
        <w:rPr>
          <w:rFonts w:asciiTheme="minorBidi" w:hAnsiTheme="minorBidi" w:cstheme="minorBidi"/>
          <w:bCs/>
          <w:sz w:val="24"/>
          <w:szCs w:val="24"/>
        </w:rPr>
        <w:t>IConduct’s</w:t>
      </w:r>
      <w:proofErr w:type="spellEnd"/>
      <w:r>
        <w:rPr>
          <w:rFonts w:asciiTheme="minorBidi" w:hAnsiTheme="minorBidi" w:cstheme="minorBidi"/>
          <w:bCs/>
          <w:sz w:val="24"/>
          <w:szCs w:val="24"/>
        </w:rPr>
        <w:t xml:space="preserve"> </w:t>
      </w:r>
      <w:hyperlink r:id="rId7" w:history="1">
        <w:r w:rsidRPr="00927C1F">
          <w:rPr>
            <w:rStyle w:val="Hyperlink"/>
            <w:rFonts w:asciiTheme="minorBidi" w:hAnsiTheme="minorBidi" w:cstheme="minorBidi"/>
            <w:bCs/>
            <w:sz w:val="24"/>
            <w:szCs w:val="24"/>
          </w:rPr>
          <w:t>cloud integration</w:t>
        </w:r>
      </w:hyperlink>
      <w:r>
        <w:rPr>
          <w:rFonts w:asciiTheme="minorBidi" w:hAnsiTheme="minorBidi" w:cstheme="minorBidi"/>
          <w:bCs/>
          <w:sz w:val="24"/>
          <w:szCs w:val="24"/>
        </w:rPr>
        <w:t xml:space="preserve"> helped them connect MongoDB, Shopify, Salesforce, SQL SERVER DWH</w:t>
      </w:r>
      <w:r w:rsidR="009A666B">
        <w:rPr>
          <w:rFonts w:asciiTheme="minorBidi" w:hAnsiTheme="minorBidi" w:cstheme="minorBidi"/>
          <w:bCs/>
          <w:sz w:val="24"/>
          <w:szCs w:val="24"/>
        </w:rPr>
        <w:t>,</w:t>
      </w:r>
      <w:r w:rsidR="00C969E1">
        <w:rPr>
          <w:rFonts w:asciiTheme="minorBidi" w:hAnsiTheme="minorBidi" w:cstheme="minorBidi"/>
          <w:bCs/>
          <w:sz w:val="24"/>
          <w:szCs w:val="24"/>
        </w:rPr>
        <w:t xml:space="preserve"> and the company’s ERP, </w:t>
      </w:r>
      <w:r w:rsidR="0048364C">
        <w:rPr>
          <w:rFonts w:asciiTheme="minorBidi" w:hAnsiTheme="minorBidi" w:cstheme="minorBidi"/>
          <w:bCs/>
          <w:sz w:val="24"/>
          <w:szCs w:val="24"/>
        </w:rPr>
        <w:t>along with the full in-</w:t>
      </w:r>
      <w:r w:rsidR="00ED7E12">
        <w:rPr>
          <w:rFonts w:asciiTheme="minorBidi" w:hAnsiTheme="minorBidi" w:cstheme="minorBidi"/>
          <w:bCs/>
          <w:sz w:val="24"/>
          <w:szCs w:val="24"/>
        </w:rPr>
        <w:t xml:space="preserve">memory </w:t>
      </w:r>
      <w:r w:rsidRPr="006759B1">
        <w:rPr>
          <w:rFonts w:asciiTheme="minorBidi" w:hAnsiTheme="minorBidi" w:cstheme="minorBidi"/>
          <w:bCs/>
          <w:sz w:val="24"/>
          <w:szCs w:val="24"/>
        </w:rPr>
        <w:t>arc</w:t>
      </w:r>
      <w:r w:rsidR="00ED7E12">
        <w:rPr>
          <w:rFonts w:asciiTheme="minorBidi" w:hAnsiTheme="minorBidi" w:cstheme="minorBidi"/>
          <w:bCs/>
          <w:sz w:val="24"/>
          <w:szCs w:val="24"/>
        </w:rPr>
        <w:t xml:space="preserve">hitecture to ensure high </w:t>
      </w:r>
      <w:r w:rsidR="00417DD1">
        <w:rPr>
          <w:rFonts w:asciiTheme="minorBidi" w:hAnsiTheme="minorBidi" w:cstheme="minorBidi"/>
          <w:bCs/>
          <w:sz w:val="24"/>
          <w:szCs w:val="24"/>
        </w:rPr>
        <w:t>performance</w:t>
      </w:r>
      <w:r w:rsidR="00C5084C">
        <w:rPr>
          <w:rFonts w:asciiTheme="minorBidi" w:hAnsiTheme="minorBidi" w:cstheme="minorBidi"/>
          <w:bCs/>
          <w:sz w:val="24"/>
          <w:szCs w:val="24"/>
        </w:rPr>
        <w:t xml:space="preserve"> and availability. </w:t>
      </w:r>
      <w:r w:rsidR="00A626C4">
        <w:rPr>
          <w:rFonts w:asciiTheme="minorBidi" w:hAnsiTheme="minorBidi" w:cstheme="minorBidi"/>
          <w:bCs/>
          <w:sz w:val="24"/>
          <w:szCs w:val="24"/>
        </w:rPr>
        <w:t>They were able to integrate all entities and information such as accounts, contacts, products, usage, invoices, and more. Moreover, all data was collected to the company’s DWH to analyze business fit for every customer.</w:t>
      </w:r>
    </w:p>
    <w:p w14:paraId="0A525466" w14:textId="77777777" w:rsidR="00A96D7B" w:rsidRDefault="00A96D7B" w:rsidP="00417DD1">
      <w:pPr>
        <w:rPr>
          <w:rFonts w:asciiTheme="minorBidi" w:hAnsiTheme="minorBidi" w:cstheme="minorBidi"/>
          <w:bCs/>
          <w:sz w:val="24"/>
          <w:szCs w:val="24"/>
        </w:rPr>
      </w:pPr>
    </w:p>
    <w:p w14:paraId="137C9164" w14:textId="77777777" w:rsidR="00000991" w:rsidRDefault="00A96D7B" w:rsidP="00107081">
      <w:pPr>
        <w:rPr>
          <w:rFonts w:asciiTheme="minorBidi" w:hAnsiTheme="minorBidi" w:cstheme="minorBidi"/>
          <w:bCs/>
          <w:sz w:val="24"/>
          <w:szCs w:val="24"/>
        </w:rPr>
      </w:pPr>
      <w:r>
        <w:rPr>
          <w:rFonts w:asciiTheme="minorBidi" w:hAnsiTheme="minorBidi" w:cstheme="minorBidi"/>
          <w:bCs/>
          <w:sz w:val="24"/>
          <w:szCs w:val="24"/>
        </w:rPr>
        <w:t>As a result, the company was able to flexibly self-manage all its integration needs while supporting its business growth.</w:t>
      </w:r>
      <w:r w:rsidR="00107081">
        <w:rPr>
          <w:rFonts w:asciiTheme="minorBidi" w:hAnsiTheme="minorBidi" w:cstheme="minorBidi"/>
          <w:bCs/>
          <w:sz w:val="24"/>
          <w:szCs w:val="24"/>
        </w:rPr>
        <w:t xml:space="preserve"> </w:t>
      </w:r>
      <w:r w:rsidR="00A626C4">
        <w:rPr>
          <w:rFonts w:asciiTheme="minorBidi" w:hAnsiTheme="minorBidi" w:cstheme="minorBidi"/>
          <w:bCs/>
          <w:sz w:val="24"/>
          <w:szCs w:val="24"/>
        </w:rPr>
        <w:t xml:space="preserve">You can read the </w:t>
      </w:r>
      <w:hyperlink r:id="rId8" w:history="1">
        <w:r w:rsidR="00A626C4" w:rsidRPr="00A626C4">
          <w:rPr>
            <w:rStyle w:val="Hyperlink"/>
            <w:rFonts w:asciiTheme="minorBidi" w:hAnsiTheme="minorBidi" w:cstheme="minorBidi"/>
            <w:bCs/>
            <w:sz w:val="24"/>
            <w:szCs w:val="24"/>
          </w:rPr>
          <w:t>full case study here</w:t>
        </w:r>
      </w:hyperlink>
      <w:r w:rsidR="00A626C4">
        <w:rPr>
          <w:rFonts w:asciiTheme="minorBidi" w:hAnsiTheme="minorBidi" w:cstheme="minorBidi"/>
          <w:bCs/>
          <w:sz w:val="24"/>
          <w:szCs w:val="24"/>
        </w:rPr>
        <w:t>.</w:t>
      </w:r>
    </w:p>
    <w:p w14:paraId="2CE275FB" w14:textId="77777777" w:rsidR="00000991" w:rsidRPr="00000991" w:rsidRDefault="00000991" w:rsidP="00000991">
      <w:pPr>
        <w:pStyle w:val="Heading2"/>
      </w:pPr>
      <w:r w:rsidRPr="00000991">
        <w:t>Conclusion</w:t>
      </w:r>
    </w:p>
    <w:p w14:paraId="06D4F10F" w14:textId="77777777" w:rsidR="00417DD1" w:rsidRDefault="00FF1BE6" w:rsidP="00FF1BE6">
      <w:pPr>
        <w:rPr>
          <w:rFonts w:asciiTheme="minorBidi" w:hAnsiTheme="minorBidi" w:cstheme="minorBidi"/>
          <w:bCs/>
          <w:sz w:val="24"/>
          <w:szCs w:val="24"/>
        </w:rPr>
      </w:pPr>
      <w:r>
        <w:rPr>
          <w:rFonts w:asciiTheme="minorBidi" w:hAnsiTheme="minorBidi" w:cstheme="minorBidi"/>
          <w:bCs/>
          <w:sz w:val="24"/>
          <w:szCs w:val="24"/>
        </w:rPr>
        <w:t xml:space="preserve">With </w:t>
      </w:r>
      <w:r w:rsidRPr="00B93CD6">
        <w:rPr>
          <w:rFonts w:asciiTheme="minorBidi" w:hAnsiTheme="minorBidi" w:cstheme="minorBidi"/>
          <w:bCs/>
          <w:sz w:val="24"/>
          <w:szCs w:val="24"/>
          <w:highlight w:val="yellow"/>
        </w:rPr>
        <w:t>business process automation</w:t>
      </w:r>
      <w:r>
        <w:rPr>
          <w:rFonts w:asciiTheme="minorBidi" w:hAnsiTheme="minorBidi" w:cstheme="minorBidi"/>
          <w:bCs/>
          <w:sz w:val="24"/>
          <w:szCs w:val="24"/>
        </w:rPr>
        <w:t>, companies can efficiently minimize</w:t>
      </w:r>
      <w:r w:rsidRPr="00FF1BE6">
        <w:rPr>
          <w:rFonts w:asciiTheme="minorBidi" w:hAnsiTheme="minorBidi" w:cstheme="minorBidi"/>
          <w:bCs/>
          <w:sz w:val="24"/>
          <w:szCs w:val="24"/>
        </w:rPr>
        <w:t xml:space="preserve"> th</w:t>
      </w:r>
      <w:r>
        <w:rPr>
          <w:rFonts w:asciiTheme="minorBidi" w:hAnsiTheme="minorBidi" w:cstheme="minorBidi"/>
          <w:bCs/>
          <w:sz w:val="24"/>
          <w:szCs w:val="24"/>
        </w:rPr>
        <w:t>e laborious work and accelerate</w:t>
      </w:r>
      <w:r w:rsidRPr="00FF1BE6">
        <w:rPr>
          <w:rFonts w:asciiTheme="minorBidi" w:hAnsiTheme="minorBidi" w:cstheme="minorBidi"/>
          <w:bCs/>
          <w:sz w:val="24"/>
          <w:szCs w:val="24"/>
        </w:rPr>
        <w:t xml:space="preserve"> the processes </w:t>
      </w:r>
      <w:r>
        <w:rPr>
          <w:rFonts w:asciiTheme="minorBidi" w:hAnsiTheme="minorBidi" w:cstheme="minorBidi"/>
          <w:bCs/>
          <w:sz w:val="24"/>
          <w:szCs w:val="24"/>
        </w:rPr>
        <w:t>by r</w:t>
      </w:r>
      <w:r w:rsidRPr="00FF1BE6">
        <w:rPr>
          <w:rFonts w:asciiTheme="minorBidi" w:hAnsiTheme="minorBidi" w:cstheme="minorBidi"/>
          <w:bCs/>
          <w:sz w:val="24"/>
          <w:szCs w:val="24"/>
        </w:rPr>
        <w:t>outing information to the right person at the right time through user-defined rules and actions</w:t>
      </w:r>
      <w:r w:rsidR="000561A8">
        <w:rPr>
          <w:rFonts w:asciiTheme="minorBidi" w:hAnsiTheme="minorBidi" w:cstheme="minorBidi"/>
          <w:bCs/>
          <w:sz w:val="24"/>
          <w:szCs w:val="24"/>
        </w:rPr>
        <w:t>.</w:t>
      </w:r>
    </w:p>
    <w:p w14:paraId="32307BE1" w14:textId="77777777" w:rsidR="00FF1BE6" w:rsidRDefault="00FF1BE6" w:rsidP="00417DD1">
      <w:pPr>
        <w:rPr>
          <w:rFonts w:asciiTheme="minorBidi" w:hAnsiTheme="minorBidi" w:cstheme="minorBidi"/>
          <w:bCs/>
          <w:sz w:val="24"/>
          <w:szCs w:val="24"/>
        </w:rPr>
      </w:pPr>
    </w:p>
    <w:p w14:paraId="090D3FC2" w14:textId="77777777" w:rsidR="007036F2" w:rsidRDefault="008504B6" w:rsidP="007036F2">
      <w:pPr>
        <w:rPr>
          <w:rFonts w:asciiTheme="minorBidi" w:hAnsiTheme="minorBidi" w:cstheme="minorBidi"/>
          <w:sz w:val="24"/>
          <w:szCs w:val="24"/>
        </w:rPr>
      </w:pPr>
      <w:proofErr w:type="spellStart"/>
      <w:r>
        <w:rPr>
          <w:rFonts w:asciiTheme="minorBidi" w:hAnsiTheme="minorBidi" w:cstheme="minorBidi"/>
          <w:sz w:val="24"/>
          <w:szCs w:val="24"/>
        </w:rPr>
        <w:t>IConduct</w:t>
      </w:r>
      <w:r w:rsidR="000561A8">
        <w:rPr>
          <w:rFonts w:asciiTheme="minorBidi" w:hAnsiTheme="minorBidi" w:cstheme="minorBidi"/>
          <w:sz w:val="24"/>
          <w:szCs w:val="24"/>
        </w:rPr>
        <w:t>’s</w:t>
      </w:r>
      <w:proofErr w:type="spellEnd"/>
      <w:r w:rsidR="000561A8">
        <w:rPr>
          <w:rFonts w:asciiTheme="minorBidi" w:hAnsiTheme="minorBidi" w:cstheme="minorBidi"/>
          <w:sz w:val="24"/>
          <w:szCs w:val="24"/>
        </w:rPr>
        <w:t xml:space="preserve"> iPaaS takes </w:t>
      </w:r>
      <w:r w:rsidR="000561A8" w:rsidRPr="00B93CD6">
        <w:rPr>
          <w:rFonts w:asciiTheme="minorBidi" w:hAnsiTheme="minorBidi" w:cstheme="minorBidi"/>
          <w:sz w:val="24"/>
          <w:szCs w:val="24"/>
          <w:highlight w:val="yellow"/>
        </w:rPr>
        <w:t>business process automation</w:t>
      </w:r>
      <w:r w:rsidR="000561A8">
        <w:rPr>
          <w:rFonts w:asciiTheme="minorBidi" w:hAnsiTheme="minorBidi" w:cstheme="minorBidi"/>
          <w:sz w:val="24"/>
          <w:szCs w:val="24"/>
        </w:rPr>
        <w:t xml:space="preserve"> to the next level by offering t</w:t>
      </w:r>
      <w:r w:rsidR="00DD1860">
        <w:rPr>
          <w:rFonts w:asciiTheme="minorBidi" w:hAnsiTheme="minorBidi" w:cstheme="minorBidi"/>
          <w:sz w:val="24"/>
          <w:szCs w:val="24"/>
        </w:rPr>
        <w:t>he added benefit of intelligence</w:t>
      </w:r>
      <w:r w:rsidR="000561A8">
        <w:rPr>
          <w:rFonts w:asciiTheme="minorBidi" w:hAnsiTheme="minorBidi" w:cstheme="minorBidi"/>
          <w:sz w:val="24"/>
          <w:szCs w:val="24"/>
        </w:rPr>
        <w:t xml:space="preserve">. </w:t>
      </w:r>
      <w:r w:rsidR="00DD1860">
        <w:rPr>
          <w:rFonts w:asciiTheme="minorBidi" w:hAnsiTheme="minorBidi" w:cstheme="minorBidi"/>
          <w:sz w:val="24"/>
          <w:szCs w:val="24"/>
        </w:rPr>
        <w:t xml:space="preserve">Our </w:t>
      </w:r>
      <w:r>
        <w:rPr>
          <w:rFonts w:asciiTheme="minorBidi" w:hAnsiTheme="minorBidi" w:cstheme="minorBidi"/>
          <w:sz w:val="24"/>
          <w:szCs w:val="24"/>
        </w:rPr>
        <w:t>b</w:t>
      </w:r>
      <w:r w:rsidRPr="008504B6">
        <w:rPr>
          <w:rFonts w:asciiTheme="minorBidi" w:hAnsiTheme="minorBidi" w:cstheme="minorBidi"/>
          <w:sz w:val="24"/>
          <w:szCs w:val="24"/>
        </w:rPr>
        <w:t>usiness-focu</w:t>
      </w:r>
      <w:r>
        <w:rPr>
          <w:rFonts w:asciiTheme="minorBidi" w:hAnsiTheme="minorBidi" w:cstheme="minorBidi"/>
          <w:sz w:val="24"/>
          <w:szCs w:val="24"/>
        </w:rPr>
        <w:t xml:space="preserve">sed </w:t>
      </w:r>
      <w:r w:rsidR="00187D85">
        <w:rPr>
          <w:rFonts w:asciiTheme="minorBidi" w:hAnsiTheme="minorBidi" w:cstheme="minorBidi"/>
          <w:sz w:val="24"/>
          <w:szCs w:val="24"/>
        </w:rPr>
        <w:t>and technologically enabled self-service i</w:t>
      </w:r>
      <w:r w:rsidR="00DD1860">
        <w:rPr>
          <w:rFonts w:asciiTheme="minorBidi" w:hAnsiTheme="minorBidi" w:cstheme="minorBidi"/>
          <w:sz w:val="24"/>
          <w:szCs w:val="24"/>
        </w:rPr>
        <w:t xml:space="preserve">ntegration platform </w:t>
      </w:r>
      <w:r w:rsidR="00187D85" w:rsidRPr="00187D85">
        <w:rPr>
          <w:rFonts w:asciiTheme="minorBidi" w:hAnsiTheme="minorBidi" w:cstheme="minorBidi"/>
          <w:sz w:val="24"/>
          <w:szCs w:val="24"/>
        </w:rPr>
        <w:t>supports ever-</w:t>
      </w:r>
      <w:r w:rsidR="00187D85">
        <w:rPr>
          <w:rFonts w:asciiTheme="minorBidi" w:hAnsiTheme="minorBidi" w:cstheme="minorBidi"/>
          <w:sz w:val="24"/>
          <w:szCs w:val="24"/>
        </w:rPr>
        <w:t xml:space="preserve">changing business requirements </w:t>
      </w:r>
      <w:r w:rsidR="00187D85" w:rsidRPr="00187D85">
        <w:rPr>
          <w:rFonts w:asciiTheme="minorBidi" w:hAnsiTheme="minorBidi" w:cstheme="minorBidi"/>
          <w:sz w:val="24"/>
          <w:szCs w:val="24"/>
        </w:rPr>
        <w:t>by simplifying cross-platform process integration in a hybrid environment.</w:t>
      </w:r>
      <w:r w:rsidR="002B2B68" w:rsidRPr="002B2B68">
        <w:t xml:space="preserve"> </w:t>
      </w:r>
    </w:p>
    <w:p w14:paraId="5C53A0DC" w14:textId="77777777" w:rsidR="007036F2" w:rsidRDefault="007036F2" w:rsidP="007036F2">
      <w:pPr>
        <w:rPr>
          <w:rFonts w:asciiTheme="minorBidi" w:hAnsiTheme="minorBidi" w:cstheme="minorBidi"/>
          <w:sz w:val="24"/>
          <w:szCs w:val="24"/>
        </w:rPr>
      </w:pPr>
    </w:p>
    <w:p w14:paraId="0F4EF848" w14:textId="77777777" w:rsidR="006759B1" w:rsidRPr="00A05FD3" w:rsidRDefault="007036F2" w:rsidP="007036F2">
      <w:pPr>
        <w:rPr>
          <w:rFonts w:asciiTheme="minorBidi" w:hAnsiTheme="minorBidi" w:cstheme="minorBidi"/>
          <w:sz w:val="24"/>
          <w:szCs w:val="24"/>
        </w:rPr>
      </w:pPr>
      <w:proofErr w:type="spellStart"/>
      <w:r>
        <w:rPr>
          <w:rFonts w:asciiTheme="minorBidi" w:hAnsiTheme="minorBidi" w:cstheme="minorBidi"/>
          <w:sz w:val="24"/>
          <w:szCs w:val="24"/>
        </w:rPr>
        <w:t>IConduct</w:t>
      </w:r>
      <w:proofErr w:type="spellEnd"/>
      <w:r>
        <w:rPr>
          <w:rFonts w:asciiTheme="minorBidi" w:hAnsiTheme="minorBidi" w:cstheme="minorBidi"/>
          <w:sz w:val="24"/>
          <w:szCs w:val="24"/>
        </w:rPr>
        <w:t xml:space="preserve"> </w:t>
      </w:r>
      <w:r w:rsidR="002B2B68">
        <w:rPr>
          <w:rFonts w:asciiTheme="minorBidi" w:hAnsiTheme="minorBidi" w:cstheme="minorBidi"/>
          <w:sz w:val="24"/>
          <w:szCs w:val="24"/>
        </w:rPr>
        <w:t>offers c</w:t>
      </w:r>
      <w:r w:rsidR="002B2B68" w:rsidRPr="002B2B68">
        <w:rPr>
          <w:rFonts w:asciiTheme="minorBidi" w:hAnsiTheme="minorBidi" w:cstheme="minorBidi"/>
          <w:sz w:val="24"/>
          <w:szCs w:val="24"/>
        </w:rPr>
        <w:t>omplete automation and monitoring of each transaction, providing actionable alerts and full traceability on any issue</w:t>
      </w:r>
      <w:r w:rsidR="00C27702">
        <w:rPr>
          <w:rFonts w:asciiTheme="minorBidi" w:hAnsiTheme="minorBidi" w:cstheme="minorBidi"/>
          <w:sz w:val="24"/>
          <w:szCs w:val="24"/>
        </w:rPr>
        <w:t xml:space="preserve">. </w:t>
      </w:r>
      <w:r w:rsidR="00A360FA">
        <w:rPr>
          <w:rFonts w:asciiTheme="minorBidi" w:hAnsiTheme="minorBidi" w:cstheme="minorBidi"/>
          <w:sz w:val="24"/>
          <w:szCs w:val="24"/>
        </w:rPr>
        <w:t xml:space="preserve">Get in touch to </w:t>
      </w:r>
      <w:hyperlink r:id="rId9" w:history="1">
        <w:r w:rsidR="00A360FA" w:rsidRPr="00A360FA">
          <w:rPr>
            <w:rStyle w:val="Hyperlink"/>
            <w:rFonts w:asciiTheme="minorBidi" w:hAnsiTheme="minorBidi" w:cstheme="minorBidi"/>
            <w:sz w:val="24"/>
            <w:szCs w:val="24"/>
          </w:rPr>
          <w:t>request a free demo</w:t>
        </w:r>
      </w:hyperlink>
      <w:r w:rsidR="00A360FA">
        <w:rPr>
          <w:rFonts w:asciiTheme="minorBidi" w:hAnsiTheme="minorBidi" w:cstheme="minorBidi"/>
          <w:sz w:val="24"/>
          <w:szCs w:val="24"/>
        </w:rPr>
        <w:t>.</w:t>
      </w:r>
    </w:p>
    <w:sectPr w:rsidR="006759B1" w:rsidRPr="00A05FD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A40A8E"/>
    <w:multiLevelType w:val="hybridMultilevel"/>
    <w:tmpl w:val="475CEE0E"/>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AEJzU0MjUwsTC0MjAyUdpeDU4uLM/DyQAsNaACX4nnUsAAAA"/>
  </w:docVars>
  <w:rsids>
    <w:rsidRoot w:val="00445D0E"/>
    <w:rsid w:val="00000991"/>
    <w:rsid w:val="00021452"/>
    <w:rsid w:val="000300DE"/>
    <w:rsid w:val="000561A8"/>
    <w:rsid w:val="00071E90"/>
    <w:rsid w:val="00073968"/>
    <w:rsid w:val="00107081"/>
    <w:rsid w:val="0012297F"/>
    <w:rsid w:val="00156236"/>
    <w:rsid w:val="00156C72"/>
    <w:rsid w:val="00187D85"/>
    <w:rsid w:val="001C4F6C"/>
    <w:rsid w:val="001E3BE3"/>
    <w:rsid w:val="00210B5E"/>
    <w:rsid w:val="00285A15"/>
    <w:rsid w:val="0028651F"/>
    <w:rsid w:val="00291167"/>
    <w:rsid w:val="00294F59"/>
    <w:rsid w:val="002B2B68"/>
    <w:rsid w:val="003079C5"/>
    <w:rsid w:val="003217A0"/>
    <w:rsid w:val="00333A2A"/>
    <w:rsid w:val="003345A8"/>
    <w:rsid w:val="0039220C"/>
    <w:rsid w:val="003B2973"/>
    <w:rsid w:val="00417DD1"/>
    <w:rsid w:val="00445D0E"/>
    <w:rsid w:val="00451C29"/>
    <w:rsid w:val="00473CF5"/>
    <w:rsid w:val="0048364C"/>
    <w:rsid w:val="004B4E7A"/>
    <w:rsid w:val="004B78AF"/>
    <w:rsid w:val="004E78F8"/>
    <w:rsid w:val="004F2268"/>
    <w:rsid w:val="004F48C3"/>
    <w:rsid w:val="00526781"/>
    <w:rsid w:val="005A4C4D"/>
    <w:rsid w:val="005B08B8"/>
    <w:rsid w:val="005C63F1"/>
    <w:rsid w:val="005F5CA2"/>
    <w:rsid w:val="0065075D"/>
    <w:rsid w:val="006759B1"/>
    <w:rsid w:val="007036F2"/>
    <w:rsid w:val="007042ED"/>
    <w:rsid w:val="007D4CC7"/>
    <w:rsid w:val="00830EE9"/>
    <w:rsid w:val="008504B6"/>
    <w:rsid w:val="008E3CFC"/>
    <w:rsid w:val="00927C1F"/>
    <w:rsid w:val="009705DE"/>
    <w:rsid w:val="009803B1"/>
    <w:rsid w:val="009836C2"/>
    <w:rsid w:val="009A666B"/>
    <w:rsid w:val="00A05FD3"/>
    <w:rsid w:val="00A26F05"/>
    <w:rsid w:val="00A360FA"/>
    <w:rsid w:val="00A402A2"/>
    <w:rsid w:val="00A40B9E"/>
    <w:rsid w:val="00A43039"/>
    <w:rsid w:val="00A626C4"/>
    <w:rsid w:val="00A80C4B"/>
    <w:rsid w:val="00A96D7B"/>
    <w:rsid w:val="00AC36D5"/>
    <w:rsid w:val="00AE0D40"/>
    <w:rsid w:val="00B028B3"/>
    <w:rsid w:val="00B93CD6"/>
    <w:rsid w:val="00BE5135"/>
    <w:rsid w:val="00C25F8E"/>
    <w:rsid w:val="00C27702"/>
    <w:rsid w:val="00C5084C"/>
    <w:rsid w:val="00C529FE"/>
    <w:rsid w:val="00C73265"/>
    <w:rsid w:val="00C95095"/>
    <w:rsid w:val="00C969E1"/>
    <w:rsid w:val="00CD0263"/>
    <w:rsid w:val="00CE65CA"/>
    <w:rsid w:val="00D0060B"/>
    <w:rsid w:val="00D2364E"/>
    <w:rsid w:val="00D42BBD"/>
    <w:rsid w:val="00D85999"/>
    <w:rsid w:val="00D92DA8"/>
    <w:rsid w:val="00DD1860"/>
    <w:rsid w:val="00EA587F"/>
    <w:rsid w:val="00ED7E12"/>
    <w:rsid w:val="00F6490B"/>
    <w:rsid w:val="00FF1BE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361BA"/>
  <w15:docId w15:val="{8C481EE1-34A7-469A-81F0-A3D883D83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073968"/>
    <w:pPr>
      <w:ind w:left="720"/>
      <w:contextualSpacing/>
    </w:pPr>
  </w:style>
  <w:style w:type="character" w:styleId="Hyperlink">
    <w:name w:val="Hyperlink"/>
    <w:basedOn w:val="DefaultParagraphFont"/>
    <w:uiPriority w:val="99"/>
    <w:unhideWhenUsed/>
    <w:rsid w:val="00A626C4"/>
    <w:rPr>
      <w:color w:val="0000FF" w:themeColor="hyperlink"/>
      <w:u w:val="single"/>
    </w:rPr>
  </w:style>
  <w:style w:type="character" w:styleId="FollowedHyperlink">
    <w:name w:val="FollowedHyperlink"/>
    <w:basedOn w:val="DefaultParagraphFont"/>
    <w:uiPriority w:val="99"/>
    <w:semiHidden/>
    <w:unhideWhenUsed/>
    <w:rsid w:val="003B29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iconductcloud.com/wp-content/uploads/2017/04/LiveU-Success-Story.pdf" TargetMode="External"/><Relationship Id="rId3" Type="http://schemas.openxmlformats.org/officeDocument/2006/relationships/settings" Target="settings.xml"/><Relationship Id="rId7" Type="http://schemas.openxmlformats.org/officeDocument/2006/relationships/hyperlink" Target="https://www.iconductcloud.com/cloud-integr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conductcloud.com/ipaas-it-management-tool/" TargetMode="External"/><Relationship Id="rId11" Type="http://schemas.openxmlformats.org/officeDocument/2006/relationships/theme" Target="theme/theme1.xml"/><Relationship Id="rId5" Type="http://schemas.openxmlformats.org/officeDocument/2006/relationships/hyperlink" Target="https://www.iconductcloud.com/top-5-ipaas-for-enterprise-platform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conductclou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797</Words>
  <Characters>4544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10</dc:creator>
  <cp:lastModifiedBy>chaim@stepup.email</cp:lastModifiedBy>
  <cp:revision>106</cp:revision>
  <dcterms:created xsi:type="dcterms:W3CDTF">2021-12-01T09:22:00Z</dcterms:created>
  <dcterms:modified xsi:type="dcterms:W3CDTF">2021-12-05T08:24:00Z</dcterms:modified>
</cp:coreProperties>
</file>